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21" w:rsidRPr="004D4621" w:rsidRDefault="004D4621" w:rsidP="006E148E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4D4621">
        <w:rPr>
          <w:rFonts w:ascii="Times New Roman" w:hAnsi="Times New Roman" w:cs="Times New Roman"/>
          <w:b/>
          <w:sz w:val="28"/>
        </w:rPr>
        <w:t>МОУ «Гимназия №1»</w:t>
      </w:r>
    </w:p>
    <w:p w:rsidR="00F924DC" w:rsidRDefault="004D4621" w:rsidP="004D4621">
      <w:pPr>
        <w:jc w:val="center"/>
        <w:rPr>
          <w:rFonts w:ascii="Times New Roman" w:hAnsi="Times New Roman" w:cs="Times New Roman"/>
          <w:b/>
          <w:sz w:val="28"/>
        </w:rPr>
      </w:pPr>
      <w:r w:rsidRPr="004D4621">
        <w:rPr>
          <w:rFonts w:ascii="Times New Roman" w:hAnsi="Times New Roman" w:cs="Times New Roman"/>
          <w:b/>
          <w:sz w:val="28"/>
        </w:rPr>
        <w:t>Анализ воспитательной работы в 2014-2015 учебном году</w:t>
      </w:r>
    </w:p>
    <w:p w:rsidR="004D4621" w:rsidRDefault="004D4621" w:rsidP="004D4621">
      <w:pPr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4D4621">
        <w:rPr>
          <w:rFonts w:ascii="Times New Roman" w:hAnsi="Times New Roman" w:cs="Times New Roman"/>
          <w:b/>
          <w:i/>
          <w:sz w:val="28"/>
        </w:rPr>
        <w:t>Класс</w:t>
      </w:r>
      <w:r w:rsidR="00A6500B">
        <w:rPr>
          <w:rFonts w:ascii="Times New Roman" w:hAnsi="Times New Roman" w:cs="Times New Roman"/>
          <w:b/>
          <w:i/>
          <w:sz w:val="28"/>
        </w:rPr>
        <w:t xml:space="preserve">   </w:t>
      </w:r>
      <w:r w:rsidRPr="004D4621">
        <w:rPr>
          <w:rFonts w:ascii="Times New Roman" w:hAnsi="Times New Roman" w:cs="Times New Roman"/>
          <w:b/>
          <w:i/>
          <w:sz w:val="28"/>
        </w:rPr>
        <w:t xml:space="preserve"> </w:t>
      </w:r>
      <w:r w:rsidRPr="004D4621">
        <w:rPr>
          <w:rFonts w:ascii="Times New Roman" w:hAnsi="Times New Roman" w:cs="Times New Roman"/>
          <w:i/>
          <w:sz w:val="28"/>
        </w:rPr>
        <w:t xml:space="preserve">6 </w:t>
      </w:r>
      <w:r w:rsidR="00A6500B">
        <w:rPr>
          <w:rFonts w:ascii="Times New Roman" w:hAnsi="Times New Roman" w:cs="Times New Roman"/>
          <w:i/>
          <w:sz w:val="28"/>
        </w:rPr>
        <w:t>«А»</w:t>
      </w:r>
      <w:r w:rsidRPr="004D4621">
        <w:rPr>
          <w:rFonts w:ascii="Times New Roman" w:hAnsi="Times New Roman" w:cs="Times New Roman"/>
          <w:i/>
          <w:sz w:val="28"/>
        </w:rPr>
        <w:t xml:space="preserve">            </w:t>
      </w:r>
      <w:r w:rsidR="00A6500B">
        <w:rPr>
          <w:rFonts w:ascii="Times New Roman" w:hAnsi="Times New Roman" w:cs="Times New Roman"/>
          <w:i/>
          <w:sz w:val="28"/>
        </w:rPr>
        <w:t xml:space="preserve">     </w:t>
      </w:r>
      <w:bookmarkStart w:id="0" w:name="_GoBack"/>
      <w:bookmarkEnd w:id="0"/>
      <w:r w:rsidRPr="004D4621">
        <w:rPr>
          <w:rFonts w:ascii="Times New Roman" w:hAnsi="Times New Roman" w:cs="Times New Roman"/>
          <w:i/>
          <w:sz w:val="28"/>
        </w:rPr>
        <w:t xml:space="preserve"> </w:t>
      </w:r>
      <w:r w:rsidRPr="004D4621">
        <w:rPr>
          <w:rFonts w:ascii="Times New Roman" w:hAnsi="Times New Roman" w:cs="Times New Roman"/>
          <w:b/>
          <w:i/>
          <w:sz w:val="28"/>
        </w:rPr>
        <w:t>Классный руководитель</w:t>
      </w:r>
      <w:r w:rsidRPr="004D4621">
        <w:rPr>
          <w:rFonts w:ascii="Times New Roman" w:hAnsi="Times New Roman" w:cs="Times New Roman"/>
          <w:i/>
          <w:sz w:val="28"/>
        </w:rPr>
        <w:t xml:space="preserve">     </w:t>
      </w:r>
      <w:proofErr w:type="spellStart"/>
      <w:r w:rsidRPr="004D4621">
        <w:rPr>
          <w:rFonts w:ascii="Times New Roman" w:hAnsi="Times New Roman" w:cs="Times New Roman"/>
          <w:i/>
          <w:sz w:val="28"/>
        </w:rPr>
        <w:t>Е.В.Рослякова</w:t>
      </w:r>
      <w:proofErr w:type="spellEnd"/>
    </w:p>
    <w:p w:rsidR="004D4621" w:rsidRDefault="00C169EF" w:rsidP="004D4621">
      <w:pPr>
        <w:pStyle w:val="FR2"/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C169EF">
        <w:rPr>
          <w:rFonts w:ascii="Times New Roman" w:hAnsi="Times New Roman"/>
          <w:b w:val="0"/>
          <w:sz w:val="24"/>
          <w:szCs w:val="24"/>
        </w:rPr>
        <w:t>Анализ эффективности целеполагания и планирования воспитательной работы в прошедшем учебном году</w:t>
      </w:r>
    </w:p>
    <w:p w:rsidR="004D4621" w:rsidRDefault="004D4621" w:rsidP="006E148E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 w:rsidRPr="004D4621">
        <w:rPr>
          <w:rFonts w:ascii="Times New Roman" w:hAnsi="Times New Roman"/>
          <w:b w:val="0"/>
          <w:i w:val="0"/>
          <w:sz w:val="24"/>
          <w:szCs w:val="24"/>
        </w:rPr>
        <w:t xml:space="preserve">В 2014-2015 учебном году </w:t>
      </w:r>
      <w:r>
        <w:rPr>
          <w:rFonts w:ascii="Times New Roman" w:hAnsi="Times New Roman"/>
          <w:b w:val="0"/>
          <w:i w:val="0"/>
          <w:sz w:val="24"/>
          <w:szCs w:val="24"/>
        </w:rPr>
        <w:t>целью мероприятий по воспитательной работе было</w:t>
      </w:r>
      <w:r w:rsidRPr="004D4621">
        <w:t xml:space="preserve"> </w:t>
      </w:r>
      <w:r w:rsidRPr="004D4621">
        <w:rPr>
          <w:rFonts w:ascii="Times New Roman" w:hAnsi="Times New Roman"/>
          <w:b w:val="0"/>
          <w:i w:val="0"/>
          <w:sz w:val="24"/>
          <w:szCs w:val="24"/>
        </w:rPr>
        <w:t>создание единого воспитательного пространства, обеспечивающего развитие личности ребенка, его жизненное самоопределение  в обществе.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Для достижения цели ставились следующие задачи:</w:t>
      </w:r>
      <w:r w:rsidRPr="004D4621">
        <w:t xml:space="preserve"> </w:t>
      </w:r>
      <w:r w:rsidRPr="004D4621">
        <w:rPr>
          <w:rFonts w:ascii="Times New Roman" w:hAnsi="Times New Roman"/>
          <w:b w:val="0"/>
          <w:i w:val="0"/>
          <w:sz w:val="24"/>
          <w:szCs w:val="24"/>
        </w:rPr>
        <w:t>развитие внеурочной деятельности, направленной на формирование нравственной культуры, гражданской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позиции, расширение кругозора; </w:t>
      </w:r>
      <w:r w:rsidRPr="004D4621">
        <w:rPr>
          <w:rFonts w:ascii="Times New Roman" w:hAnsi="Times New Roman"/>
          <w:b w:val="0"/>
          <w:i w:val="0"/>
          <w:sz w:val="24"/>
          <w:szCs w:val="24"/>
        </w:rPr>
        <w:t>создание условий для сохранения и укрепления здоровья учащихся, воспитание стремления к здоровому образу жизни;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4D4621">
        <w:rPr>
          <w:rFonts w:ascii="Times New Roman" w:hAnsi="Times New Roman"/>
          <w:b w:val="0"/>
          <w:i w:val="0"/>
          <w:sz w:val="24"/>
          <w:szCs w:val="24"/>
        </w:rPr>
        <w:t>повышение интереса к учёбе, мотивации школьников;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4D4621">
        <w:rPr>
          <w:rFonts w:ascii="Times New Roman" w:hAnsi="Times New Roman"/>
          <w:b w:val="0"/>
          <w:i w:val="0"/>
          <w:sz w:val="24"/>
          <w:szCs w:val="24"/>
        </w:rPr>
        <w:t>повышение роли ученического самоуправления, способствующего развитию самостоятельности, инициативы, ответственного отношения к делу.</w:t>
      </w:r>
    </w:p>
    <w:p w:rsidR="004D4621" w:rsidRPr="004D4621" w:rsidRDefault="006E148E" w:rsidP="006E148E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 w:rsidRPr="006E148E">
        <w:rPr>
          <w:rFonts w:ascii="Times New Roman" w:hAnsi="Times New Roman"/>
          <w:b w:val="0"/>
          <w:i w:val="0"/>
          <w:sz w:val="24"/>
          <w:szCs w:val="24"/>
        </w:rPr>
        <w:t>Воспитательные задачи, поставленные в начале учебного года, являются целесообразными, так как они способствуют 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подростков.</w:t>
      </w:r>
    </w:p>
    <w:p w:rsidR="004D4621" w:rsidRDefault="001874F7" w:rsidP="001874F7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 w:rsidRPr="001874F7">
        <w:rPr>
          <w:rFonts w:ascii="Times New Roman" w:hAnsi="Times New Roman"/>
          <w:b w:val="0"/>
          <w:i w:val="0"/>
          <w:sz w:val="24"/>
          <w:szCs w:val="24"/>
        </w:rPr>
        <w:t>Воспитательная работа велась по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пяти направлениям: духовно-нравственному, спортивно-оздоровительному, социальному, общекультурному и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общеинтеллектуальному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1874F7" w:rsidRDefault="001874F7" w:rsidP="001874F7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В рамках духовно-нравственного направления были проведены следующие мероприятия: </w:t>
      </w:r>
    </w:p>
    <w:p w:rsidR="001874F7" w:rsidRDefault="001874F7" w:rsidP="00D55DC9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1874F7">
        <w:rPr>
          <w:rFonts w:ascii="Times New Roman" w:eastAsia="Times New Roman" w:hAnsi="Times New Roman"/>
          <w:sz w:val="24"/>
          <w:szCs w:val="24"/>
          <w:lang w:eastAsia="ru-RU"/>
        </w:rPr>
        <w:t xml:space="preserve">беседы: </w:t>
      </w:r>
      <w:r w:rsidRPr="001874F7">
        <w:rPr>
          <w:rFonts w:ascii="Times New Roman" w:eastAsia="Times New Roman" w:hAnsi="Times New Roman"/>
          <w:sz w:val="24"/>
          <w:szCs w:val="24"/>
          <w:lang w:eastAsia="ru-RU"/>
        </w:rPr>
        <w:t>«Умеем ли мы прощать? Все ли можно простить?»</w:t>
      </w:r>
      <w:r w:rsidR="00D55DC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55DC9" w:rsidRPr="00D55DC9">
        <w:t xml:space="preserve"> </w:t>
      </w:r>
      <w:r w:rsidR="00D55DC9" w:rsidRPr="00D55DC9">
        <w:rPr>
          <w:rFonts w:ascii="Times New Roman" w:eastAsia="Times New Roman" w:hAnsi="Times New Roman"/>
          <w:sz w:val="24"/>
          <w:szCs w:val="24"/>
          <w:lang w:eastAsia="ru-RU"/>
        </w:rPr>
        <w:t>«Дружба дороже богатства»</w:t>
      </w:r>
      <w:r w:rsidR="00D55DC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874F7" w:rsidRPr="001874F7" w:rsidRDefault="001874F7" w:rsidP="001874F7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классные часы:</w:t>
      </w:r>
      <w:r w:rsidRPr="001874F7">
        <w:t xml:space="preserve"> </w:t>
      </w:r>
      <w:r w:rsidRPr="001874F7">
        <w:rPr>
          <w:rFonts w:ascii="Times New Roman" w:eastAsia="Times New Roman" w:hAnsi="Times New Roman"/>
          <w:sz w:val="24"/>
          <w:szCs w:val="24"/>
          <w:lang w:eastAsia="ru-RU"/>
        </w:rPr>
        <w:t>«В единстве народов наша сила»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74F7">
        <w:t xml:space="preserve"> </w:t>
      </w:r>
      <w:r w:rsidRPr="001874F7">
        <w:rPr>
          <w:rFonts w:ascii="Times New Roman" w:eastAsia="Times New Roman" w:hAnsi="Times New Roman"/>
          <w:sz w:val="24"/>
          <w:szCs w:val="24"/>
          <w:lang w:eastAsia="ru-RU"/>
        </w:rPr>
        <w:t>«Они сражались за Родину»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874F7">
        <w:rPr>
          <w:rFonts w:ascii="Times New Roman" w:eastAsia="Times New Roman" w:hAnsi="Times New Roman"/>
          <w:sz w:val="24"/>
          <w:szCs w:val="24"/>
          <w:lang w:eastAsia="ru-RU"/>
        </w:rPr>
        <w:t>Урок доброты: встреча с защитниками животных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74F7">
        <w:rPr>
          <w:rFonts w:ascii="Times New Roman" w:eastAsia="Times New Roman" w:hAnsi="Times New Roman"/>
          <w:sz w:val="24"/>
          <w:szCs w:val="24"/>
          <w:lang w:eastAsia="ru-RU"/>
        </w:rPr>
        <w:t>(Садыкова Н.В.)</w:t>
      </w:r>
      <w:r w:rsidR="00D55DC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874F7" w:rsidRDefault="001874F7" w:rsidP="001874F7">
      <w:pPr>
        <w:pStyle w:val="FR2"/>
        <w:numPr>
          <w:ilvl w:val="0"/>
          <w:numId w:val="4"/>
        </w:numPr>
        <w:rPr>
          <w:rFonts w:ascii="Times New Roman" w:hAnsi="Times New Roman"/>
          <w:b w:val="0"/>
          <w:i w:val="0"/>
          <w:sz w:val="24"/>
          <w:szCs w:val="24"/>
        </w:rPr>
      </w:pPr>
      <w:r w:rsidRPr="001874F7">
        <w:rPr>
          <w:rFonts w:ascii="Times New Roman" w:hAnsi="Times New Roman"/>
          <w:b w:val="0"/>
          <w:i w:val="0"/>
          <w:sz w:val="24"/>
          <w:szCs w:val="24"/>
        </w:rPr>
        <w:t xml:space="preserve">экскурсии: </w:t>
      </w:r>
      <w:r w:rsidR="00D55DC9">
        <w:rPr>
          <w:rFonts w:ascii="Times New Roman" w:hAnsi="Times New Roman"/>
          <w:b w:val="0"/>
          <w:i w:val="0"/>
          <w:sz w:val="24"/>
          <w:szCs w:val="24"/>
        </w:rPr>
        <w:t>п</w:t>
      </w:r>
      <w:r w:rsidRPr="001874F7">
        <w:rPr>
          <w:rFonts w:ascii="Times New Roman" w:hAnsi="Times New Roman"/>
          <w:b w:val="0"/>
          <w:i w:val="0"/>
          <w:sz w:val="24"/>
          <w:szCs w:val="24"/>
        </w:rPr>
        <w:t xml:space="preserve">осещение </w:t>
      </w:r>
      <w:proofErr w:type="spellStart"/>
      <w:r w:rsidRPr="001874F7">
        <w:rPr>
          <w:rFonts w:ascii="Times New Roman" w:hAnsi="Times New Roman"/>
          <w:b w:val="0"/>
          <w:i w:val="0"/>
          <w:sz w:val="24"/>
          <w:szCs w:val="24"/>
        </w:rPr>
        <w:t>Иоанно</w:t>
      </w:r>
      <w:proofErr w:type="spellEnd"/>
      <w:r w:rsidRPr="001874F7">
        <w:rPr>
          <w:rFonts w:ascii="Times New Roman" w:hAnsi="Times New Roman"/>
          <w:b w:val="0"/>
          <w:i w:val="0"/>
          <w:sz w:val="24"/>
          <w:szCs w:val="24"/>
        </w:rPr>
        <w:t>-Богословского монастыря (</w:t>
      </w:r>
      <w:proofErr w:type="spellStart"/>
      <w:r w:rsidRPr="001874F7">
        <w:rPr>
          <w:rFonts w:ascii="Times New Roman" w:hAnsi="Times New Roman"/>
          <w:b w:val="0"/>
          <w:i w:val="0"/>
          <w:sz w:val="24"/>
          <w:szCs w:val="24"/>
        </w:rPr>
        <w:t>с</w:t>
      </w:r>
      <w:proofErr w:type="gramStart"/>
      <w:r w:rsidRPr="001874F7">
        <w:rPr>
          <w:rFonts w:ascii="Times New Roman" w:hAnsi="Times New Roman"/>
          <w:b w:val="0"/>
          <w:i w:val="0"/>
          <w:sz w:val="24"/>
          <w:szCs w:val="24"/>
        </w:rPr>
        <w:t>.П</w:t>
      </w:r>
      <w:proofErr w:type="gramEnd"/>
      <w:r w:rsidRPr="001874F7">
        <w:rPr>
          <w:rFonts w:ascii="Times New Roman" w:hAnsi="Times New Roman"/>
          <w:b w:val="0"/>
          <w:i w:val="0"/>
          <w:sz w:val="24"/>
          <w:szCs w:val="24"/>
        </w:rPr>
        <w:t>ощупово</w:t>
      </w:r>
      <w:proofErr w:type="spellEnd"/>
      <w:r w:rsidRPr="001874F7">
        <w:rPr>
          <w:rFonts w:ascii="Times New Roman" w:hAnsi="Times New Roman"/>
          <w:b w:val="0"/>
          <w:i w:val="0"/>
          <w:sz w:val="24"/>
          <w:szCs w:val="24"/>
        </w:rPr>
        <w:t xml:space="preserve"> Рязанской </w:t>
      </w:r>
      <w:proofErr w:type="spellStart"/>
      <w:r w:rsidRPr="001874F7">
        <w:rPr>
          <w:rFonts w:ascii="Times New Roman" w:hAnsi="Times New Roman"/>
          <w:b w:val="0"/>
          <w:i w:val="0"/>
          <w:sz w:val="24"/>
          <w:szCs w:val="24"/>
        </w:rPr>
        <w:t>обл</w:t>
      </w:r>
      <w:proofErr w:type="spellEnd"/>
      <w:r w:rsidRPr="001874F7">
        <w:rPr>
          <w:rFonts w:ascii="Times New Roman" w:hAnsi="Times New Roman"/>
          <w:b w:val="0"/>
          <w:i w:val="0"/>
          <w:sz w:val="24"/>
          <w:szCs w:val="24"/>
        </w:rPr>
        <w:t>)</w:t>
      </w:r>
      <w:r w:rsidR="00D55DC9">
        <w:rPr>
          <w:rFonts w:ascii="Times New Roman" w:hAnsi="Times New Roman"/>
          <w:b w:val="0"/>
          <w:i w:val="0"/>
          <w:sz w:val="24"/>
          <w:szCs w:val="24"/>
        </w:rPr>
        <w:t>;</w:t>
      </w:r>
    </w:p>
    <w:p w:rsidR="001874F7" w:rsidRDefault="001874F7" w:rsidP="001874F7">
      <w:pPr>
        <w:pStyle w:val="FR2"/>
        <w:numPr>
          <w:ilvl w:val="0"/>
          <w:numId w:val="4"/>
        </w:numPr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праздники: </w:t>
      </w:r>
      <w:r w:rsidRPr="001874F7">
        <w:rPr>
          <w:rFonts w:ascii="Times New Roman" w:hAnsi="Times New Roman"/>
          <w:b w:val="0"/>
          <w:i w:val="0"/>
          <w:sz w:val="24"/>
          <w:szCs w:val="24"/>
        </w:rPr>
        <w:t>Праздник для мам «Куда уходит детство…»</w:t>
      </w:r>
      <w:r w:rsidR="00D55DC9">
        <w:rPr>
          <w:rFonts w:ascii="Times New Roman" w:hAnsi="Times New Roman"/>
          <w:b w:val="0"/>
          <w:i w:val="0"/>
          <w:sz w:val="24"/>
          <w:szCs w:val="24"/>
        </w:rPr>
        <w:t>;</w:t>
      </w:r>
    </w:p>
    <w:p w:rsidR="00D55DC9" w:rsidRDefault="00D55DC9" w:rsidP="00D55DC9">
      <w:pPr>
        <w:pStyle w:val="FR2"/>
        <w:numPr>
          <w:ilvl w:val="0"/>
          <w:numId w:val="4"/>
        </w:numPr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выступление агитбригады </w:t>
      </w:r>
      <w:r w:rsidRPr="00D55DC9">
        <w:rPr>
          <w:rFonts w:ascii="Times New Roman" w:hAnsi="Times New Roman"/>
          <w:b w:val="0"/>
          <w:i w:val="0"/>
          <w:sz w:val="24"/>
          <w:szCs w:val="24"/>
        </w:rPr>
        <w:t>к</w:t>
      </w:r>
      <w:r>
        <w:rPr>
          <w:rFonts w:ascii="Times New Roman" w:hAnsi="Times New Roman"/>
          <w:b w:val="0"/>
          <w:i w:val="0"/>
          <w:sz w:val="24"/>
          <w:szCs w:val="24"/>
        </w:rPr>
        <w:t>о Дню снятия блокады Ленинграда, в</w:t>
      </w:r>
      <w:r w:rsidRPr="00D55DC9">
        <w:rPr>
          <w:rFonts w:ascii="Times New Roman" w:hAnsi="Times New Roman"/>
          <w:b w:val="0"/>
          <w:i w:val="0"/>
          <w:sz w:val="24"/>
          <w:szCs w:val="24"/>
        </w:rPr>
        <w:t xml:space="preserve">ыступление чтецов ко Дню победы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в </w:t>
      </w:r>
      <w:r w:rsidRPr="00D55DC9">
        <w:rPr>
          <w:rFonts w:ascii="Times New Roman" w:hAnsi="Times New Roman"/>
          <w:b w:val="0"/>
          <w:i w:val="0"/>
          <w:sz w:val="24"/>
          <w:szCs w:val="24"/>
        </w:rPr>
        <w:t>Сталинградской битве</w:t>
      </w:r>
      <w:r>
        <w:rPr>
          <w:rFonts w:ascii="Times New Roman" w:hAnsi="Times New Roman"/>
          <w:b w:val="0"/>
          <w:i w:val="0"/>
          <w:sz w:val="24"/>
          <w:szCs w:val="24"/>
        </w:rPr>
        <w:t>; участие в торжественных линейках, посвящённых Победе в Великой Отечественной войне.</w:t>
      </w:r>
    </w:p>
    <w:p w:rsidR="00D55DC9" w:rsidRDefault="00D55DC9" w:rsidP="00D55DC9">
      <w:pPr>
        <w:pStyle w:val="FR2"/>
        <w:numPr>
          <w:ilvl w:val="0"/>
          <w:numId w:val="4"/>
        </w:numPr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посещение театров:</w:t>
      </w:r>
      <w:r w:rsidRPr="00D55DC9"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с</w:t>
      </w:r>
      <w:r w:rsidRPr="00D55DC9">
        <w:rPr>
          <w:rFonts w:ascii="Times New Roman" w:hAnsi="Times New Roman"/>
          <w:b w:val="0"/>
          <w:i w:val="0"/>
          <w:sz w:val="24"/>
          <w:szCs w:val="24"/>
        </w:rPr>
        <w:t>пектакль «Если мы о войне забываем» (ДК «Химик»)</w:t>
      </w:r>
      <w:r>
        <w:rPr>
          <w:rFonts w:ascii="Times New Roman" w:hAnsi="Times New Roman"/>
          <w:b w:val="0"/>
          <w:i w:val="0"/>
          <w:sz w:val="24"/>
          <w:szCs w:val="24"/>
        </w:rPr>
        <w:t>;</w:t>
      </w:r>
    </w:p>
    <w:p w:rsidR="00D55DC9" w:rsidRDefault="00D55DC9" w:rsidP="00D55DC9">
      <w:pPr>
        <w:pStyle w:val="FR2"/>
        <w:numPr>
          <w:ilvl w:val="0"/>
          <w:numId w:val="4"/>
        </w:numPr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встречи с интересными людьми: в</w:t>
      </w:r>
      <w:r w:rsidRPr="00D55DC9">
        <w:rPr>
          <w:rFonts w:ascii="Times New Roman" w:hAnsi="Times New Roman"/>
          <w:b w:val="0"/>
          <w:i w:val="0"/>
          <w:sz w:val="24"/>
          <w:szCs w:val="24"/>
        </w:rPr>
        <w:t xml:space="preserve">стреча с героем России </w:t>
      </w:r>
      <w:proofErr w:type="spellStart"/>
      <w:r w:rsidRPr="00D55DC9">
        <w:rPr>
          <w:rFonts w:ascii="Times New Roman" w:hAnsi="Times New Roman"/>
          <w:b w:val="0"/>
          <w:i w:val="0"/>
          <w:sz w:val="24"/>
          <w:szCs w:val="24"/>
        </w:rPr>
        <w:t>С.Богданом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D55DC9" w:rsidRDefault="00D55DC9" w:rsidP="00D55DC9">
      <w:pPr>
        <w:pStyle w:val="FR2"/>
        <w:rPr>
          <w:rFonts w:ascii="Times New Roman" w:hAnsi="Times New Roman"/>
          <w:b w:val="0"/>
          <w:i w:val="0"/>
          <w:sz w:val="24"/>
          <w:szCs w:val="24"/>
        </w:rPr>
      </w:pPr>
    </w:p>
    <w:p w:rsidR="00D55DC9" w:rsidRDefault="00D55DC9" w:rsidP="00D55DC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 рамках спортивно-оздоровительного направления были проведены мероприятия: б</w:t>
      </w:r>
      <w:r w:rsidRPr="00D55DC9">
        <w:rPr>
          <w:rFonts w:ascii="Times New Roman" w:hAnsi="Times New Roman"/>
          <w:b w:val="0"/>
          <w:i w:val="0"/>
          <w:sz w:val="24"/>
          <w:szCs w:val="24"/>
        </w:rPr>
        <w:t>есед</w:t>
      </w:r>
      <w:r>
        <w:rPr>
          <w:rFonts w:ascii="Times New Roman" w:hAnsi="Times New Roman"/>
          <w:b w:val="0"/>
          <w:i w:val="0"/>
          <w:sz w:val="24"/>
          <w:szCs w:val="24"/>
        </w:rPr>
        <w:t>ы</w:t>
      </w:r>
      <w:r w:rsidRPr="00D55DC9">
        <w:rPr>
          <w:rFonts w:ascii="Times New Roman" w:hAnsi="Times New Roman"/>
          <w:b w:val="0"/>
          <w:i w:val="0"/>
          <w:sz w:val="24"/>
          <w:szCs w:val="24"/>
        </w:rPr>
        <w:t xml:space="preserve"> «Привычка приводит к болезни»</w:t>
      </w:r>
      <w:r>
        <w:rPr>
          <w:rFonts w:ascii="Times New Roman" w:hAnsi="Times New Roman"/>
          <w:b w:val="0"/>
          <w:i w:val="0"/>
          <w:sz w:val="24"/>
          <w:szCs w:val="24"/>
        </w:rPr>
        <w:t>,</w:t>
      </w:r>
      <w:r w:rsidRPr="00D55DC9">
        <w:t xml:space="preserve"> </w:t>
      </w:r>
      <w:r w:rsidRPr="00D55DC9">
        <w:rPr>
          <w:rFonts w:ascii="Times New Roman" w:hAnsi="Times New Roman"/>
          <w:b w:val="0"/>
          <w:i w:val="0"/>
          <w:sz w:val="24"/>
          <w:szCs w:val="24"/>
        </w:rPr>
        <w:t>«Жизнь прекрасна, не потрать ее напрасно»</w:t>
      </w:r>
      <w:r>
        <w:rPr>
          <w:rFonts w:ascii="Times New Roman" w:hAnsi="Times New Roman"/>
          <w:b w:val="0"/>
          <w:i w:val="0"/>
          <w:sz w:val="24"/>
          <w:szCs w:val="24"/>
        </w:rPr>
        <w:t>; спортивные состязания «Весёлые старты»</w:t>
      </w:r>
    </w:p>
    <w:p w:rsidR="00D55DC9" w:rsidRDefault="00D55DC9" w:rsidP="00D55DC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</w:p>
    <w:p w:rsidR="00D55DC9" w:rsidRDefault="00D55DC9" w:rsidP="00D55DC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 рамках  общекультурного направления проводились мероприятия</w:t>
      </w:r>
      <w:r w:rsidR="00C004BC">
        <w:rPr>
          <w:rFonts w:ascii="Times New Roman" w:hAnsi="Times New Roman"/>
          <w:b w:val="0"/>
          <w:i w:val="0"/>
          <w:sz w:val="24"/>
          <w:szCs w:val="24"/>
        </w:rPr>
        <w:t xml:space="preserve">, направленные на расширение кругозора учащихся и повышение их культурного уровня и эстетического вкуса. Так, шестиклассники участвовали во Всероссийской акции </w:t>
      </w:r>
      <w:proofErr w:type="spellStart"/>
      <w:r w:rsidR="00C004BC">
        <w:rPr>
          <w:rFonts w:ascii="Times New Roman" w:hAnsi="Times New Roman"/>
          <w:b w:val="0"/>
          <w:i w:val="0"/>
          <w:sz w:val="24"/>
          <w:szCs w:val="24"/>
        </w:rPr>
        <w:t>артековцев</w:t>
      </w:r>
      <w:proofErr w:type="spellEnd"/>
      <w:r w:rsidR="00C004BC">
        <w:rPr>
          <w:rFonts w:ascii="Times New Roman" w:hAnsi="Times New Roman"/>
          <w:b w:val="0"/>
          <w:i w:val="0"/>
          <w:sz w:val="24"/>
          <w:szCs w:val="24"/>
        </w:rPr>
        <w:t xml:space="preserve"> «Кораблик», посещали МУКЦ «</w:t>
      </w:r>
      <w:proofErr w:type="spellStart"/>
      <w:r w:rsidR="00C004BC">
        <w:rPr>
          <w:rFonts w:ascii="Times New Roman" w:hAnsi="Times New Roman"/>
          <w:b w:val="0"/>
          <w:i w:val="0"/>
          <w:sz w:val="24"/>
          <w:szCs w:val="24"/>
        </w:rPr>
        <w:t>Кривякино</w:t>
      </w:r>
      <w:proofErr w:type="spellEnd"/>
      <w:r w:rsidR="00C004BC">
        <w:rPr>
          <w:rFonts w:ascii="Times New Roman" w:hAnsi="Times New Roman"/>
          <w:b w:val="0"/>
          <w:i w:val="0"/>
          <w:sz w:val="24"/>
          <w:szCs w:val="24"/>
        </w:rPr>
        <w:t>» (</w:t>
      </w:r>
      <w:proofErr w:type="spellStart"/>
      <w:r w:rsidR="00C004BC">
        <w:rPr>
          <w:rFonts w:ascii="Times New Roman" w:hAnsi="Times New Roman"/>
          <w:b w:val="0"/>
          <w:i w:val="0"/>
          <w:sz w:val="24"/>
          <w:szCs w:val="24"/>
        </w:rPr>
        <w:t>мастерклассы</w:t>
      </w:r>
      <w:proofErr w:type="spellEnd"/>
      <w:r w:rsidR="00C004BC">
        <w:rPr>
          <w:rFonts w:ascii="Times New Roman" w:hAnsi="Times New Roman"/>
          <w:b w:val="0"/>
          <w:i w:val="0"/>
          <w:sz w:val="24"/>
          <w:szCs w:val="24"/>
        </w:rPr>
        <w:t xml:space="preserve"> по истории русского костюма и  </w:t>
      </w:r>
      <w:proofErr w:type="spellStart"/>
      <w:r w:rsidR="00C004BC">
        <w:rPr>
          <w:rFonts w:ascii="Times New Roman" w:hAnsi="Times New Roman"/>
          <w:b w:val="0"/>
          <w:i w:val="0"/>
          <w:sz w:val="24"/>
          <w:szCs w:val="24"/>
        </w:rPr>
        <w:t>интерактивы</w:t>
      </w:r>
      <w:proofErr w:type="spellEnd"/>
      <w:r w:rsidR="00C004BC">
        <w:rPr>
          <w:rFonts w:ascii="Times New Roman" w:hAnsi="Times New Roman"/>
          <w:b w:val="0"/>
          <w:i w:val="0"/>
          <w:sz w:val="24"/>
          <w:szCs w:val="24"/>
        </w:rPr>
        <w:t xml:space="preserve"> по творчеству русских писателей), театр МХАТ </w:t>
      </w:r>
      <w:proofErr w:type="spellStart"/>
      <w:r w:rsidR="00C004BC">
        <w:rPr>
          <w:rFonts w:ascii="Times New Roman" w:hAnsi="Times New Roman"/>
          <w:b w:val="0"/>
          <w:i w:val="0"/>
          <w:sz w:val="24"/>
          <w:szCs w:val="24"/>
        </w:rPr>
        <w:lastRenderedPageBreak/>
        <w:t>им</w:t>
      </w:r>
      <w:proofErr w:type="gramStart"/>
      <w:r w:rsidR="00C004BC">
        <w:rPr>
          <w:rFonts w:ascii="Times New Roman" w:hAnsi="Times New Roman"/>
          <w:b w:val="0"/>
          <w:i w:val="0"/>
          <w:sz w:val="24"/>
          <w:szCs w:val="24"/>
        </w:rPr>
        <w:t>.Г</w:t>
      </w:r>
      <w:proofErr w:type="gramEnd"/>
      <w:r w:rsidR="00C004BC">
        <w:rPr>
          <w:rFonts w:ascii="Times New Roman" w:hAnsi="Times New Roman"/>
          <w:b w:val="0"/>
          <w:i w:val="0"/>
          <w:sz w:val="24"/>
          <w:szCs w:val="24"/>
        </w:rPr>
        <w:t>орького</w:t>
      </w:r>
      <w:proofErr w:type="spellEnd"/>
      <w:r w:rsidR="00C004BC">
        <w:rPr>
          <w:rFonts w:ascii="Times New Roman" w:hAnsi="Times New Roman"/>
          <w:b w:val="0"/>
          <w:i w:val="0"/>
          <w:sz w:val="24"/>
          <w:szCs w:val="24"/>
        </w:rPr>
        <w:t xml:space="preserve">(спектакль «Её друзья»), театр РАМТ (спектакль «Том </w:t>
      </w:r>
      <w:proofErr w:type="spellStart"/>
      <w:r w:rsidR="00C004BC">
        <w:rPr>
          <w:rFonts w:ascii="Times New Roman" w:hAnsi="Times New Roman"/>
          <w:b w:val="0"/>
          <w:i w:val="0"/>
          <w:sz w:val="24"/>
          <w:szCs w:val="24"/>
        </w:rPr>
        <w:t>Сойер</w:t>
      </w:r>
      <w:proofErr w:type="spellEnd"/>
      <w:r w:rsidR="00C004BC">
        <w:rPr>
          <w:rFonts w:ascii="Times New Roman" w:hAnsi="Times New Roman"/>
          <w:b w:val="0"/>
          <w:i w:val="0"/>
          <w:sz w:val="24"/>
          <w:szCs w:val="24"/>
        </w:rPr>
        <w:t xml:space="preserve">»), проводили классные часы к праздникам: День защитника Отечества, 8 Марта, Масленица, Новый год: ездили на родину </w:t>
      </w:r>
      <w:proofErr w:type="spellStart"/>
      <w:r w:rsidR="00C004BC">
        <w:rPr>
          <w:rFonts w:ascii="Times New Roman" w:hAnsi="Times New Roman"/>
          <w:b w:val="0"/>
          <w:i w:val="0"/>
          <w:sz w:val="24"/>
          <w:szCs w:val="24"/>
        </w:rPr>
        <w:t>С.А.Есенина</w:t>
      </w:r>
      <w:proofErr w:type="spellEnd"/>
      <w:r w:rsidR="00C004BC">
        <w:rPr>
          <w:rFonts w:ascii="Times New Roman" w:hAnsi="Times New Roman"/>
          <w:b w:val="0"/>
          <w:i w:val="0"/>
          <w:sz w:val="24"/>
          <w:szCs w:val="24"/>
        </w:rPr>
        <w:t xml:space="preserve"> в </w:t>
      </w:r>
      <w:proofErr w:type="spellStart"/>
      <w:r w:rsidR="00C004BC">
        <w:rPr>
          <w:rFonts w:ascii="Times New Roman" w:hAnsi="Times New Roman"/>
          <w:b w:val="0"/>
          <w:i w:val="0"/>
          <w:sz w:val="24"/>
          <w:szCs w:val="24"/>
        </w:rPr>
        <w:t>с</w:t>
      </w:r>
      <w:proofErr w:type="gramStart"/>
      <w:r w:rsidR="00C004BC">
        <w:rPr>
          <w:rFonts w:ascii="Times New Roman" w:hAnsi="Times New Roman"/>
          <w:b w:val="0"/>
          <w:i w:val="0"/>
          <w:sz w:val="24"/>
          <w:szCs w:val="24"/>
        </w:rPr>
        <w:t>.К</w:t>
      </w:r>
      <w:proofErr w:type="gramEnd"/>
      <w:r w:rsidR="00C004BC">
        <w:rPr>
          <w:rFonts w:ascii="Times New Roman" w:hAnsi="Times New Roman"/>
          <w:b w:val="0"/>
          <w:i w:val="0"/>
          <w:sz w:val="24"/>
          <w:szCs w:val="24"/>
        </w:rPr>
        <w:t>онстантиново</w:t>
      </w:r>
      <w:proofErr w:type="spellEnd"/>
      <w:r w:rsidR="00C004BC">
        <w:rPr>
          <w:rFonts w:ascii="Times New Roman" w:hAnsi="Times New Roman"/>
          <w:b w:val="0"/>
          <w:i w:val="0"/>
          <w:sz w:val="24"/>
          <w:szCs w:val="24"/>
        </w:rPr>
        <w:t xml:space="preserve"> Рязанской области.</w:t>
      </w:r>
    </w:p>
    <w:p w:rsidR="00EF3A0D" w:rsidRDefault="00EF3A0D" w:rsidP="00D55DC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В рамках социального направления проводились мероприятия по знакомству учащихся с правилами ПДД, пожарной безопасности, оказания первой медицинской помощи. С ребятами проводились индивидуальные, групповые и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общеклассные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беседы  и классные часы, направленные на профилактику асоциального поведения подростков, снятие агрессии по отношению к окружающим и др.</w:t>
      </w:r>
    </w:p>
    <w:p w:rsidR="00EF3A0D" w:rsidRDefault="00C169EF" w:rsidP="00D55DC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В рамках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общеинтеллектуального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направления с ребятами проводились познавательные марафоны, ребята принимали участие в дистанционных Всероссийских олимпиадах по разным предметам, посетили музей занимательных наук «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Экспериментаниум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>».</w:t>
      </w:r>
    </w:p>
    <w:p w:rsidR="00C169EF" w:rsidRDefault="00C169EF" w:rsidP="00D55DC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Таким образом, работу с классом в рамках выбранных направлений можно считать выполненной.</w:t>
      </w:r>
    </w:p>
    <w:p w:rsidR="00C169EF" w:rsidRDefault="00C169EF" w:rsidP="00D55DC9">
      <w:pPr>
        <w:pStyle w:val="FR2"/>
        <w:ind w:firstLine="851"/>
        <w:rPr>
          <w:rFonts w:ascii="Times New Roman" w:hAnsi="Times New Roman"/>
          <w:b w:val="0"/>
          <w:sz w:val="24"/>
          <w:szCs w:val="24"/>
        </w:rPr>
      </w:pPr>
    </w:p>
    <w:p w:rsidR="00C169EF" w:rsidRPr="00C169EF" w:rsidRDefault="00C169EF" w:rsidP="00D55DC9">
      <w:pPr>
        <w:pStyle w:val="FR2"/>
        <w:ind w:firstLine="851"/>
        <w:rPr>
          <w:rFonts w:ascii="Times New Roman" w:hAnsi="Times New Roman"/>
          <w:b w:val="0"/>
          <w:sz w:val="24"/>
          <w:szCs w:val="24"/>
        </w:rPr>
      </w:pPr>
      <w:r w:rsidRPr="00C169EF">
        <w:rPr>
          <w:rFonts w:ascii="Times New Roman" w:hAnsi="Times New Roman"/>
          <w:b w:val="0"/>
          <w:sz w:val="24"/>
          <w:szCs w:val="24"/>
        </w:rPr>
        <w:t>Анализ развития коллектива класса</w:t>
      </w:r>
    </w:p>
    <w:p w:rsidR="00C169EF" w:rsidRDefault="00C169EF" w:rsidP="00D55DC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В классе 15 девочек и 10 мальчиков.  Все дети из благополучных семей.  Среди них много детей из неполных семей, где воспитанием ребёнка занимается один родитель. В классе можно выделить актив: около 10 человек. Это ребята, участвующие 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в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 xml:space="preserve"> внеклассной и общешкольной жизни. Остальные принимают участие только после назначения их</w:t>
      </w:r>
      <w:r w:rsidR="00F77ACA">
        <w:rPr>
          <w:rFonts w:ascii="Times New Roman" w:hAnsi="Times New Roman"/>
          <w:b w:val="0"/>
          <w:i w:val="0"/>
          <w:sz w:val="24"/>
          <w:szCs w:val="24"/>
        </w:rPr>
        <w:t xml:space="preserve"> учителем. Есть ребята, практически не участвующие в жизни класса: Мещеряков Я., Шевченко П., Романов К.   К концу года Полина Шевченко стала участвовать в мероприятиях.</w:t>
      </w:r>
    </w:p>
    <w:p w:rsidR="00F77ACA" w:rsidRDefault="00F77ACA" w:rsidP="00D55DC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 классе есть свои законы и традиции. Например, традиционным стало награждение в конце года тех учащихся, которые заняли высокие места в рейтинге классного руководителя (рейтинг – это учёт участия школьников во внеклассной жизни). Также любимым делом для учащихся стало шефство над учениками второго класса. Ребята проводят для них игры, викторины, готовят Новогоднюю сказку.</w:t>
      </w:r>
    </w:p>
    <w:p w:rsidR="00F77ACA" w:rsidRDefault="00F77ACA" w:rsidP="00D55DC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Мальчики и девочки общаются не только в школе, но и после уроков: ходят на спортивные площадки, в кино, собираются друг у друга дома. Результатом одной такой встречи стал снятый учениками  фильм о том, какой должна быть идеальная семья.</w:t>
      </w:r>
    </w:p>
    <w:p w:rsidR="00F77ACA" w:rsidRPr="00C169EF" w:rsidRDefault="00F77ACA" w:rsidP="00D55DC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Есть отдельные учащиеся, которые вызывают у класса неоднозначную реакцию. Это Виталий Кузнецов. Его считают иногда забавным, включают в свои игры, но иногда и ругаются с ним, обвиняют его в 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>хамстве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 xml:space="preserve"> и некрасивом поведении.</w:t>
      </w:r>
    </w:p>
    <w:p w:rsidR="00F77ACA" w:rsidRDefault="00F77ACA" w:rsidP="00F77A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6 «А» уважают своих учителей, хотя  у некоторых учащихся (Чернова, Кузнецов, Куприянова) происходят конфликты с педагогами. Ребята не всегда могут быть сдержанными, иногда грубят учителям и ведут себя неэтично.</w:t>
      </w:r>
    </w:p>
    <w:p w:rsidR="00F77ACA" w:rsidRDefault="00F77ACA" w:rsidP="00F77A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DC9" w:rsidRDefault="000D5CE1" w:rsidP="00D55DC9">
      <w:pPr>
        <w:pStyle w:val="FR2"/>
        <w:ind w:firstLine="851"/>
        <w:rPr>
          <w:rFonts w:ascii="Times New Roman" w:hAnsi="Times New Roman"/>
          <w:b w:val="0"/>
          <w:sz w:val="24"/>
          <w:szCs w:val="24"/>
        </w:rPr>
      </w:pPr>
      <w:r w:rsidRPr="000D5CE1">
        <w:rPr>
          <w:rFonts w:ascii="Times New Roman" w:hAnsi="Times New Roman"/>
          <w:b w:val="0"/>
          <w:sz w:val="24"/>
          <w:szCs w:val="24"/>
        </w:rPr>
        <w:t>Анализ участия учащихся класса в жизнедеятельности школы</w:t>
      </w:r>
    </w:p>
    <w:p w:rsidR="000D5CE1" w:rsidRDefault="000D5CE1" w:rsidP="00D55DC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Учащиеся любят принимать участие в общешкольных мероприятиях. Участвовали в «Весёлых стартах», проводили  линейку памяти к 9 Мая, подготовили выступление  для учащихся начальной школы  ко Дню снятия блокады Ленинграда. Участвуют в районных мероприятиях, даже таких крупных, как шествие, приуроченное к Юбилею Воскресенского района, или Ёлка Главы Воскресенского района.</w:t>
      </w:r>
    </w:p>
    <w:p w:rsidR="000D5CE1" w:rsidRPr="000D5CE1" w:rsidRDefault="000D5CE1" w:rsidP="00D55DC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После школы некоторые учащиеся посещают кружки на базе МОУ «Гимназия №1» и на базе других образовательных организаций.</w:t>
      </w:r>
    </w:p>
    <w:p w:rsidR="000D5CE1" w:rsidRPr="000D5CE1" w:rsidRDefault="000D5CE1" w:rsidP="00D55DC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</w:p>
    <w:p w:rsidR="000D5CE1" w:rsidRDefault="000D5CE1" w:rsidP="000D5CE1">
      <w:pPr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5C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работы органов самоуправления</w:t>
      </w:r>
    </w:p>
    <w:p w:rsidR="000D5CE1" w:rsidRDefault="000D5CE1" w:rsidP="000D5CE1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классе существует разделение учащихся по зонам ответственности. Но в действительности со своими обязанностями справляются единицы. </w:t>
      </w:r>
      <w:r w:rsidR="00BD4D7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ребята  по желанию определяют группу самоуправления, за которую они будут отвечать.</w:t>
      </w:r>
      <w:r w:rsidR="007F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самоуправления способствует повышению ответственности учащихся, поэтому  работу в этом направлении следует продолжить в новом учебном году.</w:t>
      </w:r>
    </w:p>
    <w:p w:rsidR="007F39FD" w:rsidRDefault="007F39FD" w:rsidP="007F39FD">
      <w:pPr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3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развития учащихся класса</w:t>
      </w:r>
    </w:p>
    <w:p w:rsidR="00E520D5" w:rsidRPr="00E520D5" w:rsidRDefault="001D07B7" w:rsidP="00E520D5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пятого класса классный руководитель изучает </w:t>
      </w:r>
      <w:r w:rsidR="005B0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школьников, проводя м</w:t>
      </w:r>
      <w:r w:rsidR="00E520D5" w:rsidRPr="00E52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</w:t>
      </w:r>
      <w:r w:rsidR="00E520D5">
        <w:rPr>
          <w:rFonts w:ascii="Times New Roman" w:eastAsia="Times New Roman" w:hAnsi="Times New Roman" w:cs="Times New Roman"/>
          <w:sz w:val="24"/>
          <w:szCs w:val="24"/>
          <w:lang w:eastAsia="ru-RU"/>
        </w:rPr>
        <w:t>г развития классного коллектива</w:t>
      </w:r>
      <w:r w:rsidR="005B00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0D5" w:rsidRPr="00E520D5" w:rsidRDefault="00E520D5" w:rsidP="005B00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0701CF" wp14:editId="22DD27B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39FD" w:rsidRPr="007F39FD" w:rsidRDefault="00E520D5" w:rsidP="007F39F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результатов, отражённых в графике, можно сделать вывод, что, к сожалению, уровень воспитанности в 5 классе в конце года был выше сегодняшних показателей.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6 класса </w:t>
      </w:r>
      <w:r w:rsidRPr="00E5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коллективная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Pr="00E52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достижение только общешкольных задач и перспектив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52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разумные требования предъявляются и принимаются незначительным меньшинством, преимущественно активом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20D5">
        <w:t xml:space="preserve"> </w:t>
      </w:r>
      <w:r w:rsidRPr="00E5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распределяют между собой работу,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E52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согласовании действий возникают затруднения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20D5">
        <w:t xml:space="preserve"> </w:t>
      </w:r>
      <w:r w:rsidRPr="00E520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общению стремится каждый, преимущественно с товарищами по классу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52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иногда конфликты между группами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20D5">
        <w:t xml:space="preserve"> </w:t>
      </w:r>
      <w:r w:rsidRPr="00E52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в поведении факты невоспитанности и бестактности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E5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часть учащихся реализуют интерес к любимому делу: посещают секции и т.д.</w:t>
      </w:r>
    </w:p>
    <w:p w:rsidR="000D5CE1" w:rsidRDefault="005B00D9" w:rsidP="005B00D9">
      <w:pPr>
        <w:pStyle w:val="FR2"/>
        <w:ind w:firstLine="851"/>
        <w:jc w:val="center"/>
        <w:rPr>
          <w:rFonts w:ascii="Times New Roman" w:hAnsi="Times New Roman"/>
          <w:b w:val="0"/>
          <w:sz w:val="24"/>
          <w:szCs w:val="24"/>
        </w:rPr>
      </w:pPr>
      <w:r w:rsidRPr="005B00D9">
        <w:rPr>
          <w:rFonts w:ascii="Times New Roman" w:hAnsi="Times New Roman"/>
          <w:b w:val="0"/>
          <w:sz w:val="24"/>
          <w:szCs w:val="24"/>
        </w:rPr>
        <w:t>Анализ результативности индивидуальной воспитательной работы</w:t>
      </w:r>
    </w:p>
    <w:p w:rsidR="005B00D9" w:rsidRDefault="005B00D9" w:rsidP="00D55DC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Индивидуальная воспитательная работа проводится с одарёнными детьми и учащимися группы риска. </w:t>
      </w:r>
      <w:proofErr w:type="gramStart"/>
      <w:r>
        <w:rPr>
          <w:rFonts w:ascii="Times New Roman" w:hAnsi="Times New Roman"/>
          <w:b w:val="0"/>
          <w:i w:val="0"/>
          <w:sz w:val="24"/>
          <w:szCs w:val="24"/>
        </w:rPr>
        <w:t xml:space="preserve">В этом году учащиеся участвовали в муниципальном и всероссийском конкурсах чтецов (Соловых А.,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Тюренкова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А.).</w:t>
      </w:r>
      <w:proofErr w:type="gramEnd"/>
      <w:r>
        <w:rPr>
          <w:rFonts w:ascii="Times New Roman" w:hAnsi="Times New Roman"/>
          <w:b w:val="0"/>
          <w:i w:val="0"/>
          <w:sz w:val="24"/>
          <w:szCs w:val="24"/>
        </w:rPr>
        <w:t xml:space="preserve">  Беседы со слабо мотивированными в учёбе учащимися, ребятами, проявляющими агрессию по отношению к одноклассникам и членам педагогического коллектива, являются одним из основных средств  работы с детьми «группы риска». Кроме этого, ребята включаются в подготовку внеклассных мероприятий, участвуют в экскурсиях, поездках класса.</w:t>
      </w:r>
    </w:p>
    <w:p w:rsidR="005B00D9" w:rsidRDefault="005B00D9" w:rsidP="005B00D9">
      <w:pPr>
        <w:pStyle w:val="FR2"/>
        <w:ind w:firstLine="851"/>
        <w:jc w:val="center"/>
        <w:rPr>
          <w:rFonts w:ascii="Times New Roman" w:hAnsi="Times New Roman"/>
          <w:b w:val="0"/>
          <w:sz w:val="24"/>
          <w:szCs w:val="24"/>
        </w:rPr>
      </w:pPr>
    </w:p>
    <w:p w:rsidR="005B00D9" w:rsidRDefault="005B00D9" w:rsidP="005B00D9">
      <w:pPr>
        <w:pStyle w:val="FR2"/>
        <w:ind w:firstLine="851"/>
        <w:jc w:val="center"/>
        <w:rPr>
          <w:rFonts w:ascii="Times New Roman" w:hAnsi="Times New Roman"/>
          <w:b w:val="0"/>
          <w:sz w:val="24"/>
          <w:szCs w:val="24"/>
        </w:rPr>
      </w:pPr>
      <w:r w:rsidRPr="005B00D9">
        <w:rPr>
          <w:rFonts w:ascii="Times New Roman" w:hAnsi="Times New Roman"/>
          <w:b w:val="0"/>
          <w:sz w:val="24"/>
          <w:szCs w:val="24"/>
        </w:rPr>
        <w:lastRenderedPageBreak/>
        <w:t>Анализ взаимодействия с педагогическим коллективом</w:t>
      </w:r>
    </w:p>
    <w:p w:rsidR="005B00D9" w:rsidRDefault="005B00D9" w:rsidP="005B00D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Классный руководитель постоянно взаимодействует с учителями-предметниками, организует их встречу с родителями, доводит требования </w:t>
      </w:r>
      <w:r w:rsidR="00837A9D">
        <w:rPr>
          <w:rFonts w:ascii="Times New Roman" w:hAnsi="Times New Roman"/>
          <w:b w:val="0"/>
          <w:i w:val="0"/>
          <w:sz w:val="24"/>
          <w:szCs w:val="24"/>
        </w:rPr>
        <w:t>педагогов до сведения родителей, по возможности посещает уроки класса.</w:t>
      </w:r>
    </w:p>
    <w:p w:rsidR="00837A9D" w:rsidRDefault="00837A9D" w:rsidP="00837A9D">
      <w:pPr>
        <w:pStyle w:val="FR2"/>
        <w:ind w:firstLine="851"/>
        <w:jc w:val="center"/>
        <w:rPr>
          <w:rFonts w:ascii="Times New Roman" w:hAnsi="Times New Roman"/>
          <w:b w:val="0"/>
          <w:sz w:val="24"/>
          <w:szCs w:val="24"/>
        </w:rPr>
      </w:pPr>
      <w:r w:rsidRPr="00837A9D">
        <w:rPr>
          <w:rFonts w:ascii="Times New Roman" w:hAnsi="Times New Roman"/>
          <w:b w:val="0"/>
          <w:sz w:val="24"/>
          <w:szCs w:val="24"/>
        </w:rPr>
        <w:t>Анализ педагогического взаимодействия с семьей</w:t>
      </w:r>
    </w:p>
    <w:p w:rsidR="00837A9D" w:rsidRDefault="00837A9D" w:rsidP="005B00D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Классный руководитель проводит родительские собрания. 4 раза в год и более (по необходимости). Интересным получилось родительское собрание, посвящённое педагогическому такту родителей. Это собрание проводилось в форме круглого стола, где родители высказывали свою точку зрения, делились опытом.  Необычной и довольно удачной формой родительского собрания, на мой взгляд, являются собрания-концерты, где ребята демонстрируют свои таланты, выступая в рамках заданной темы, а потом эта тема развивается во время беседы классного руководителя с родителями.</w:t>
      </w:r>
    </w:p>
    <w:p w:rsidR="00475A69" w:rsidRDefault="00475A69" w:rsidP="00475A69">
      <w:pPr>
        <w:pStyle w:val="FR2"/>
        <w:spacing w:before="0" w:line="276" w:lineRule="auto"/>
        <w:ind w:firstLine="0"/>
        <w:rPr>
          <w:rFonts w:ascii="Times New Roman" w:hAnsi="Times New Roman"/>
          <w:b w:val="0"/>
          <w:sz w:val="24"/>
          <w:szCs w:val="24"/>
        </w:rPr>
      </w:pPr>
    </w:p>
    <w:p w:rsidR="00475A69" w:rsidRDefault="00475A69" w:rsidP="00475A69">
      <w:pPr>
        <w:pStyle w:val="FR2"/>
        <w:spacing w:before="0" w:line="276" w:lineRule="auto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Выводы:</w:t>
      </w:r>
    </w:p>
    <w:p w:rsidR="00475A69" w:rsidRDefault="00475A69" w:rsidP="00475A69">
      <w:pPr>
        <w:pStyle w:val="FR2"/>
        <w:spacing w:before="0" w:line="276" w:lineRule="auto"/>
        <w:ind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Главным достижением классного коллектива в 2014-2015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уч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.г</w:t>
      </w:r>
      <w:proofErr w:type="gramEnd"/>
      <w:r>
        <w:rPr>
          <w:rFonts w:ascii="Times New Roman" w:hAnsi="Times New Roman"/>
          <w:b w:val="0"/>
          <w:sz w:val="24"/>
          <w:szCs w:val="24"/>
        </w:rPr>
        <w:t>оду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стало повышение активности учащихся, интереса к школьной жизни.</w:t>
      </w:r>
    </w:p>
    <w:p w:rsidR="00475A69" w:rsidRDefault="00475A69" w:rsidP="00475A69">
      <w:pPr>
        <w:pStyle w:val="FR2"/>
        <w:spacing w:before="0" w:line="276" w:lineRule="auto"/>
        <w:ind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Считаю необходимым продолжить воспитательную работу в следующем году по тем же направлениям и с тою же целью. Особо стоит обратить внимание на личностный рост каждого учащегося, на раскрытие талантов каждого школьника.</w:t>
      </w:r>
    </w:p>
    <w:p w:rsidR="00475A69" w:rsidRDefault="00475A69" w:rsidP="005B00D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</w:p>
    <w:p w:rsidR="00837A9D" w:rsidRPr="00837A9D" w:rsidRDefault="00837A9D" w:rsidP="005B00D9">
      <w:pPr>
        <w:pStyle w:val="FR2"/>
        <w:ind w:firstLine="851"/>
        <w:rPr>
          <w:rFonts w:ascii="Times New Roman" w:hAnsi="Times New Roman"/>
          <w:b w:val="0"/>
          <w:i w:val="0"/>
          <w:sz w:val="24"/>
          <w:szCs w:val="24"/>
        </w:rPr>
      </w:pPr>
    </w:p>
    <w:sectPr w:rsidR="00837A9D" w:rsidRPr="00837A9D" w:rsidSect="004D46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F04"/>
    <w:multiLevelType w:val="hybridMultilevel"/>
    <w:tmpl w:val="105608E2"/>
    <w:lvl w:ilvl="0" w:tplc="E4F4F948">
      <w:start w:val="1"/>
      <w:numFmt w:val="bullet"/>
      <w:lvlText w:val="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A76005A"/>
    <w:multiLevelType w:val="hybridMultilevel"/>
    <w:tmpl w:val="F4981AAE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F5C66E0A">
      <w:numFmt w:val="bullet"/>
      <w:lvlText w:val="•"/>
      <w:lvlJc w:val="left"/>
      <w:pPr>
        <w:ind w:left="206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5AA53F01"/>
    <w:multiLevelType w:val="hybridMultilevel"/>
    <w:tmpl w:val="7DEA062A"/>
    <w:lvl w:ilvl="0" w:tplc="E4F4F948">
      <w:start w:val="1"/>
      <w:numFmt w:val="bullet"/>
      <w:lvlText w:val="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E33155C"/>
    <w:multiLevelType w:val="hybridMultilevel"/>
    <w:tmpl w:val="4A00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C73F7"/>
    <w:multiLevelType w:val="hybridMultilevel"/>
    <w:tmpl w:val="28965C3C"/>
    <w:lvl w:ilvl="0" w:tplc="E4F4F94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32CA9"/>
    <w:multiLevelType w:val="hybridMultilevel"/>
    <w:tmpl w:val="04B60FF2"/>
    <w:lvl w:ilvl="0" w:tplc="E4F4F948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8DA3773"/>
    <w:multiLevelType w:val="hybridMultilevel"/>
    <w:tmpl w:val="E9CE2BF4"/>
    <w:lvl w:ilvl="0" w:tplc="E4F4F948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B270B68"/>
    <w:multiLevelType w:val="hybridMultilevel"/>
    <w:tmpl w:val="8710CF94"/>
    <w:lvl w:ilvl="0" w:tplc="E4F4F94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"/>
  </w:num>
  <w:num w:numId="4">
    <w:abstractNumId w:val="3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21"/>
    <w:rsid w:val="000045FA"/>
    <w:rsid w:val="00004CBF"/>
    <w:rsid w:val="00021EC1"/>
    <w:rsid w:val="00023C01"/>
    <w:rsid w:val="00033234"/>
    <w:rsid w:val="00034572"/>
    <w:rsid w:val="00041EAE"/>
    <w:rsid w:val="00042490"/>
    <w:rsid w:val="00045B55"/>
    <w:rsid w:val="000506D5"/>
    <w:rsid w:val="00052699"/>
    <w:rsid w:val="00061FC9"/>
    <w:rsid w:val="000760CB"/>
    <w:rsid w:val="00080874"/>
    <w:rsid w:val="00080AE7"/>
    <w:rsid w:val="00084478"/>
    <w:rsid w:val="000915CB"/>
    <w:rsid w:val="0009505E"/>
    <w:rsid w:val="000A184E"/>
    <w:rsid w:val="000A2A31"/>
    <w:rsid w:val="000A2F88"/>
    <w:rsid w:val="000B1421"/>
    <w:rsid w:val="000B6CFC"/>
    <w:rsid w:val="000C3E4A"/>
    <w:rsid w:val="000D5CE1"/>
    <w:rsid w:val="000D6438"/>
    <w:rsid w:val="000E0230"/>
    <w:rsid w:val="000E124F"/>
    <w:rsid w:val="000E1C13"/>
    <w:rsid w:val="000F3C88"/>
    <w:rsid w:val="000F4EC5"/>
    <w:rsid w:val="000F524B"/>
    <w:rsid w:val="000F58D5"/>
    <w:rsid w:val="000F5E9B"/>
    <w:rsid w:val="00102589"/>
    <w:rsid w:val="0011127D"/>
    <w:rsid w:val="00112681"/>
    <w:rsid w:val="00112757"/>
    <w:rsid w:val="00123962"/>
    <w:rsid w:val="0012783D"/>
    <w:rsid w:val="00142197"/>
    <w:rsid w:val="001429FC"/>
    <w:rsid w:val="001471DF"/>
    <w:rsid w:val="00160D10"/>
    <w:rsid w:val="00160F0B"/>
    <w:rsid w:val="00165726"/>
    <w:rsid w:val="00173FE1"/>
    <w:rsid w:val="001874F7"/>
    <w:rsid w:val="00187F67"/>
    <w:rsid w:val="001B0FB1"/>
    <w:rsid w:val="001B226D"/>
    <w:rsid w:val="001C0886"/>
    <w:rsid w:val="001C4D9D"/>
    <w:rsid w:val="001D07B7"/>
    <w:rsid w:val="001D2C51"/>
    <w:rsid w:val="001D48C2"/>
    <w:rsid w:val="001D49FB"/>
    <w:rsid w:val="001F51ED"/>
    <w:rsid w:val="001F66DD"/>
    <w:rsid w:val="00200CE6"/>
    <w:rsid w:val="00203DE7"/>
    <w:rsid w:val="00203E54"/>
    <w:rsid w:val="00205C77"/>
    <w:rsid w:val="00210BC3"/>
    <w:rsid w:val="00213C21"/>
    <w:rsid w:val="002148CE"/>
    <w:rsid w:val="00216CD8"/>
    <w:rsid w:val="00225DAC"/>
    <w:rsid w:val="00227B84"/>
    <w:rsid w:val="00227C66"/>
    <w:rsid w:val="00234CAA"/>
    <w:rsid w:val="0023646F"/>
    <w:rsid w:val="00244D38"/>
    <w:rsid w:val="00252F14"/>
    <w:rsid w:val="00254B2D"/>
    <w:rsid w:val="002553E7"/>
    <w:rsid w:val="00255AE6"/>
    <w:rsid w:val="00264941"/>
    <w:rsid w:val="00264A87"/>
    <w:rsid w:val="00271390"/>
    <w:rsid w:val="0027680A"/>
    <w:rsid w:val="002772EF"/>
    <w:rsid w:val="00277425"/>
    <w:rsid w:val="00284CCA"/>
    <w:rsid w:val="002866F1"/>
    <w:rsid w:val="00293E54"/>
    <w:rsid w:val="00296829"/>
    <w:rsid w:val="002A42F7"/>
    <w:rsid w:val="002B2651"/>
    <w:rsid w:val="002B5E73"/>
    <w:rsid w:val="002C37D6"/>
    <w:rsid w:val="002D47AC"/>
    <w:rsid w:val="002E07DC"/>
    <w:rsid w:val="002E14B1"/>
    <w:rsid w:val="002E7E77"/>
    <w:rsid w:val="002F13D8"/>
    <w:rsid w:val="00301532"/>
    <w:rsid w:val="00305DAE"/>
    <w:rsid w:val="0031674F"/>
    <w:rsid w:val="00327529"/>
    <w:rsid w:val="0033761F"/>
    <w:rsid w:val="00340B0A"/>
    <w:rsid w:val="00353171"/>
    <w:rsid w:val="00363BFD"/>
    <w:rsid w:val="00364042"/>
    <w:rsid w:val="0036545B"/>
    <w:rsid w:val="00380599"/>
    <w:rsid w:val="00382D79"/>
    <w:rsid w:val="00387B2E"/>
    <w:rsid w:val="00392043"/>
    <w:rsid w:val="00392B0C"/>
    <w:rsid w:val="00393633"/>
    <w:rsid w:val="003955CA"/>
    <w:rsid w:val="00395CAF"/>
    <w:rsid w:val="003A06A3"/>
    <w:rsid w:val="003A1477"/>
    <w:rsid w:val="003A5803"/>
    <w:rsid w:val="003B36A8"/>
    <w:rsid w:val="003C0D2A"/>
    <w:rsid w:val="003F331D"/>
    <w:rsid w:val="003F3F19"/>
    <w:rsid w:val="004032ED"/>
    <w:rsid w:val="004036E3"/>
    <w:rsid w:val="00405A2E"/>
    <w:rsid w:val="00420384"/>
    <w:rsid w:val="004256AD"/>
    <w:rsid w:val="00437BF3"/>
    <w:rsid w:val="0044629C"/>
    <w:rsid w:val="00451E17"/>
    <w:rsid w:val="004525B6"/>
    <w:rsid w:val="004627E0"/>
    <w:rsid w:val="00467646"/>
    <w:rsid w:val="0047520C"/>
    <w:rsid w:val="00475A69"/>
    <w:rsid w:val="00485E03"/>
    <w:rsid w:val="004906FD"/>
    <w:rsid w:val="004A297A"/>
    <w:rsid w:val="004B697F"/>
    <w:rsid w:val="004C18FA"/>
    <w:rsid w:val="004D0B38"/>
    <w:rsid w:val="004D291E"/>
    <w:rsid w:val="004D4621"/>
    <w:rsid w:val="004D5BA3"/>
    <w:rsid w:val="004D79E0"/>
    <w:rsid w:val="004E11A0"/>
    <w:rsid w:val="004E196A"/>
    <w:rsid w:val="004E2861"/>
    <w:rsid w:val="004E51FB"/>
    <w:rsid w:val="004F0DD7"/>
    <w:rsid w:val="004F367E"/>
    <w:rsid w:val="005018FD"/>
    <w:rsid w:val="00502F2D"/>
    <w:rsid w:val="0050755F"/>
    <w:rsid w:val="00521276"/>
    <w:rsid w:val="00521F01"/>
    <w:rsid w:val="0052342A"/>
    <w:rsid w:val="005243FB"/>
    <w:rsid w:val="00531C8D"/>
    <w:rsid w:val="005325A1"/>
    <w:rsid w:val="0054703C"/>
    <w:rsid w:val="00547B59"/>
    <w:rsid w:val="00551DD5"/>
    <w:rsid w:val="005614C2"/>
    <w:rsid w:val="005644BD"/>
    <w:rsid w:val="00571947"/>
    <w:rsid w:val="00584E76"/>
    <w:rsid w:val="00593EB7"/>
    <w:rsid w:val="00596326"/>
    <w:rsid w:val="005A2922"/>
    <w:rsid w:val="005A63E3"/>
    <w:rsid w:val="005B00D9"/>
    <w:rsid w:val="005B42CB"/>
    <w:rsid w:val="005B5096"/>
    <w:rsid w:val="005B5A0C"/>
    <w:rsid w:val="005B5D85"/>
    <w:rsid w:val="005B7E33"/>
    <w:rsid w:val="005C3BFB"/>
    <w:rsid w:val="005C703D"/>
    <w:rsid w:val="005E7CF8"/>
    <w:rsid w:val="005F0427"/>
    <w:rsid w:val="005F095E"/>
    <w:rsid w:val="00604FEA"/>
    <w:rsid w:val="006113B7"/>
    <w:rsid w:val="0063200D"/>
    <w:rsid w:val="0064597F"/>
    <w:rsid w:val="00675361"/>
    <w:rsid w:val="00675B88"/>
    <w:rsid w:val="00676FF3"/>
    <w:rsid w:val="00692D78"/>
    <w:rsid w:val="006A3494"/>
    <w:rsid w:val="006B327E"/>
    <w:rsid w:val="006E148E"/>
    <w:rsid w:val="006E1D38"/>
    <w:rsid w:val="006E4C45"/>
    <w:rsid w:val="007005E8"/>
    <w:rsid w:val="007319AF"/>
    <w:rsid w:val="00735B30"/>
    <w:rsid w:val="00743C74"/>
    <w:rsid w:val="0074412C"/>
    <w:rsid w:val="007663E7"/>
    <w:rsid w:val="007850B2"/>
    <w:rsid w:val="00785D19"/>
    <w:rsid w:val="007864D0"/>
    <w:rsid w:val="007B355D"/>
    <w:rsid w:val="007C5723"/>
    <w:rsid w:val="007D5805"/>
    <w:rsid w:val="007F39FD"/>
    <w:rsid w:val="007F3D66"/>
    <w:rsid w:val="00804307"/>
    <w:rsid w:val="008067FD"/>
    <w:rsid w:val="00806CB5"/>
    <w:rsid w:val="00816497"/>
    <w:rsid w:val="008168CD"/>
    <w:rsid w:val="00822ED8"/>
    <w:rsid w:val="0082707D"/>
    <w:rsid w:val="0083601F"/>
    <w:rsid w:val="00837A9D"/>
    <w:rsid w:val="00840FE7"/>
    <w:rsid w:val="008410EF"/>
    <w:rsid w:val="00845C52"/>
    <w:rsid w:val="00854315"/>
    <w:rsid w:val="0085535C"/>
    <w:rsid w:val="00855413"/>
    <w:rsid w:val="008564DB"/>
    <w:rsid w:val="00863DAE"/>
    <w:rsid w:val="0086453E"/>
    <w:rsid w:val="00872790"/>
    <w:rsid w:val="0089654C"/>
    <w:rsid w:val="008B2D0C"/>
    <w:rsid w:val="008B76A5"/>
    <w:rsid w:val="008C5293"/>
    <w:rsid w:val="008D07C4"/>
    <w:rsid w:val="008D479B"/>
    <w:rsid w:val="008E2D78"/>
    <w:rsid w:val="008F436E"/>
    <w:rsid w:val="00901394"/>
    <w:rsid w:val="009125BA"/>
    <w:rsid w:val="00913465"/>
    <w:rsid w:val="009212F3"/>
    <w:rsid w:val="00927AAD"/>
    <w:rsid w:val="00931E63"/>
    <w:rsid w:val="00941ECF"/>
    <w:rsid w:val="009448FC"/>
    <w:rsid w:val="00951DFF"/>
    <w:rsid w:val="00957792"/>
    <w:rsid w:val="00957A4C"/>
    <w:rsid w:val="00961750"/>
    <w:rsid w:val="009623C5"/>
    <w:rsid w:val="00965F7A"/>
    <w:rsid w:val="00970600"/>
    <w:rsid w:val="00971C80"/>
    <w:rsid w:val="00984232"/>
    <w:rsid w:val="0099035D"/>
    <w:rsid w:val="00991D20"/>
    <w:rsid w:val="0099299B"/>
    <w:rsid w:val="009977C8"/>
    <w:rsid w:val="009A6F79"/>
    <w:rsid w:val="009B58B4"/>
    <w:rsid w:val="009C03C4"/>
    <w:rsid w:val="009C48A9"/>
    <w:rsid w:val="009C6567"/>
    <w:rsid w:val="009D0557"/>
    <w:rsid w:val="009D5A1F"/>
    <w:rsid w:val="009D78A5"/>
    <w:rsid w:val="009F1869"/>
    <w:rsid w:val="00A028CD"/>
    <w:rsid w:val="00A107D2"/>
    <w:rsid w:val="00A17464"/>
    <w:rsid w:val="00A320D7"/>
    <w:rsid w:val="00A33A7D"/>
    <w:rsid w:val="00A356FD"/>
    <w:rsid w:val="00A4426E"/>
    <w:rsid w:val="00A6500B"/>
    <w:rsid w:val="00A65FE7"/>
    <w:rsid w:val="00A73BD6"/>
    <w:rsid w:val="00A7506A"/>
    <w:rsid w:val="00A848A0"/>
    <w:rsid w:val="00A85867"/>
    <w:rsid w:val="00A9537A"/>
    <w:rsid w:val="00A96275"/>
    <w:rsid w:val="00A97C7E"/>
    <w:rsid w:val="00AB251D"/>
    <w:rsid w:val="00AC0DAA"/>
    <w:rsid w:val="00AC4505"/>
    <w:rsid w:val="00AD2190"/>
    <w:rsid w:val="00AD59C8"/>
    <w:rsid w:val="00AF2BEA"/>
    <w:rsid w:val="00AF37E2"/>
    <w:rsid w:val="00B0186E"/>
    <w:rsid w:val="00B162AE"/>
    <w:rsid w:val="00B219D8"/>
    <w:rsid w:val="00B23D93"/>
    <w:rsid w:val="00B343C7"/>
    <w:rsid w:val="00B35E1D"/>
    <w:rsid w:val="00B42AC6"/>
    <w:rsid w:val="00B4557F"/>
    <w:rsid w:val="00B46DA3"/>
    <w:rsid w:val="00B5270B"/>
    <w:rsid w:val="00B52C19"/>
    <w:rsid w:val="00B603D2"/>
    <w:rsid w:val="00B76CA5"/>
    <w:rsid w:val="00B8514C"/>
    <w:rsid w:val="00B9236A"/>
    <w:rsid w:val="00BB7238"/>
    <w:rsid w:val="00BC369A"/>
    <w:rsid w:val="00BD0F91"/>
    <w:rsid w:val="00BD4D77"/>
    <w:rsid w:val="00BE7172"/>
    <w:rsid w:val="00BF1625"/>
    <w:rsid w:val="00C003E5"/>
    <w:rsid w:val="00C004BC"/>
    <w:rsid w:val="00C07776"/>
    <w:rsid w:val="00C12AF1"/>
    <w:rsid w:val="00C169EF"/>
    <w:rsid w:val="00C515D7"/>
    <w:rsid w:val="00C53B08"/>
    <w:rsid w:val="00C56FD1"/>
    <w:rsid w:val="00C62F5C"/>
    <w:rsid w:val="00C67EDC"/>
    <w:rsid w:val="00C86BC6"/>
    <w:rsid w:val="00C90572"/>
    <w:rsid w:val="00C931CB"/>
    <w:rsid w:val="00C95641"/>
    <w:rsid w:val="00C961BE"/>
    <w:rsid w:val="00CB4E34"/>
    <w:rsid w:val="00CC2503"/>
    <w:rsid w:val="00CC3C4D"/>
    <w:rsid w:val="00CD0B8C"/>
    <w:rsid w:val="00CD66F2"/>
    <w:rsid w:val="00CE046A"/>
    <w:rsid w:val="00CE04A7"/>
    <w:rsid w:val="00CE6BE0"/>
    <w:rsid w:val="00CF2F71"/>
    <w:rsid w:val="00D1251E"/>
    <w:rsid w:val="00D1475D"/>
    <w:rsid w:val="00D221F1"/>
    <w:rsid w:val="00D240C6"/>
    <w:rsid w:val="00D41EEF"/>
    <w:rsid w:val="00D52F12"/>
    <w:rsid w:val="00D55DC9"/>
    <w:rsid w:val="00D6695B"/>
    <w:rsid w:val="00D70E73"/>
    <w:rsid w:val="00D75F04"/>
    <w:rsid w:val="00D8552A"/>
    <w:rsid w:val="00D95B28"/>
    <w:rsid w:val="00D96475"/>
    <w:rsid w:val="00D96CB8"/>
    <w:rsid w:val="00DA022F"/>
    <w:rsid w:val="00DA5268"/>
    <w:rsid w:val="00DB5E82"/>
    <w:rsid w:val="00DD431B"/>
    <w:rsid w:val="00DE2D90"/>
    <w:rsid w:val="00DE3D34"/>
    <w:rsid w:val="00DF3BF2"/>
    <w:rsid w:val="00DF72DA"/>
    <w:rsid w:val="00E1316C"/>
    <w:rsid w:val="00E268CF"/>
    <w:rsid w:val="00E329AF"/>
    <w:rsid w:val="00E37817"/>
    <w:rsid w:val="00E378D3"/>
    <w:rsid w:val="00E520D5"/>
    <w:rsid w:val="00E70BC0"/>
    <w:rsid w:val="00E83739"/>
    <w:rsid w:val="00E92207"/>
    <w:rsid w:val="00E93C6D"/>
    <w:rsid w:val="00EA2225"/>
    <w:rsid w:val="00EA7FF0"/>
    <w:rsid w:val="00EB2EB0"/>
    <w:rsid w:val="00EC5E48"/>
    <w:rsid w:val="00ED005B"/>
    <w:rsid w:val="00ED68A1"/>
    <w:rsid w:val="00ED703F"/>
    <w:rsid w:val="00EE0E43"/>
    <w:rsid w:val="00EE49E7"/>
    <w:rsid w:val="00EF3A0D"/>
    <w:rsid w:val="00EF4C6B"/>
    <w:rsid w:val="00F02D89"/>
    <w:rsid w:val="00F10F71"/>
    <w:rsid w:val="00F1125A"/>
    <w:rsid w:val="00F13676"/>
    <w:rsid w:val="00F246A3"/>
    <w:rsid w:val="00F26486"/>
    <w:rsid w:val="00F34118"/>
    <w:rsid w:val="00F4044B"/>
    <w:rsid w:val="00F41E01"/>
    <w:rsid w:val="00F4305C"/>
    <w:rsid w:val="00F4491C"/>
    <w:rsid w:val="00F474D4"/>
    <w:rsid w:val="00F535B7"/>
    <w:rsid w:val="00F54BF7"/>
    <w:rsid w:val="00F745E4"/>
    <w:rsid w:val="00F77ACA"/>
    <w:rsid w:val="00F924DC"/>
    <w:rsid w:val="00FA21EF"/>
    <w:rsid w:val="00FA38EF"/>
    <w:rsid w:val="00FB00E2"/>
    <w:rsid w:val="00FB6989"/>
    <w:rsid w:val="00FB7EB4"/>
    <w:rsid w:val="00FC3BC5"/>
    <w:rsid w:val="00FD02E2"/>
    <w:rsid w:val="00FD4612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D4621"/>
    <w:pPr>
      <w:widowControl w:val="0"/>
      <w:spacing w:before="60" w:after="0" w:line="256" w:lineRule="auto"/>
      <w:ind w:firstLine="280"/>
      <w:jc w:val="both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uiPriority w:val="1"/>
    <w:qFormat/>
    <w:rsid w:val="001874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5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D4621"/>
    <w:pPr>
      <w:widowControl w:val="0"/>
      <w:spacing w:before="60" w:after="0" w:line="256" w:lineRule="auto"/>
      <w:ind w:firstLine="280"/>
      <w:jc w:val="both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uiPriority w:val="1"/>
    <w:qFormat/>
    <w:rsid w:val="001874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5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 начало года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стремление к цели</c:v>
                </c:pt>
                <c:pt idx="1">
                  <c:v>самоуправление</c:v>
                </c:pt>
                <c:pt idx="2">
                  <c:v>обществ.мнение</c:v>
                </c:pt>
                <c:pt idx="3">
                  <c:v>дисциплина</c:v>
                </c:pt>
                <c:pt idx="4">
                  <c:v>сотрудничество</c:v>
                </c:pt>
                <c:pt idx="5">
                  <c:v>общение</c:v>
                </c:pt>
                <c:pt idx="6">
                  <c:v>дружба</c:v>
                </c:pt>
                <c:pt idx="7">
                  <c:v>творчество</c:v>
                </c:pt>
                <c:pt idx="8">
                  <c:v>нравственность</c:v>
                </c:pt>
                <c:pt idx="9">
                  <c:v>участие родителей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класс конец года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стремление к цели</c:v>
                </c:pt>
                <c:pt idx="1">
                  <c:v>самоуправление</c:v>
                </c:pt>
                <c:pt idx="2">
                  <c:v>обществ.мнение</c:v>
                </c:pt>
                <c:pt idx="3">
                  <c:v>дисциплина</c:v>
                </c:pt>
                <c:pt idx="4">
                  <c:v>сотрудничество</c:v>
                </c:pt>
                <c:pt idx="5">
                  <c:v>общение</c:v>
                </c:pt>
                <c:pt idx="6">
                  <c:v>дружба</c:v>
                </c:pt>
                <c:pt idx="7">
                  <c:v>творчество</c:v>
                </c:pt>
                <c:pt idx="8">
                  <c:v>нравственность</c:v>
                </c:pt>
                <c:pt idx="9">
                  <c:v>участие родителей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класс начало года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стремление к цели</c:v>
                </c:pt>
                <c:pt idx="1">
                  <c:v>самоуправление</c:v>
                </c:pt>
                <c:pt idx="2">
                  <c:v>обществ.мнение</c:v>
                </c:pt>
                <c:pt idx="3">
                  <c:v>дисциплина</c:v>
                </c:pt>
                <c:pt idx="4">
                  <c:v>сотрудничество</c:v>
                </c:pt>
                <c:pt idx="5">
                  <c:v>общение</c:v>
                </c:pt>
                <c:pt idx="6">
                  <c:v>дружба</c:v>
                </c:pt>
                <c:pt idx="7">
                  <c:v>творчество</c:v>
                </c:pt>
                <c:pt idx="8">
                  <c:v>нравственность</c:v>
                </c:pt>
                <c:pt idx="9">
                  <c:v>участие родителей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класс конец года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стремление к цели</c:v>
                </c:pt>
                <c:pt idx="1">
                  <c:v>самоуправление</c:v>
                </c:pt>
                <c:pt idx="2">
                  <c:v>обществ.мнение</c:v>
                </c:pt>
                <c:pt idx="3">
                  <c:v>дисциплина</c:v>
                </c:pt>
                <c:pt idx="4">
                  <c:v>сотрудничество</c:v>
                </c:pt>
                <c:pt idx="5">
                  <c:v>общение</c:v>
                </c:pt>
                <c:pt idx="6">
                  <c:v>дружба</c:v>
                </c:pt>
                <c:pt idx="7">
                  <c:v>творчество</c:v>
                </c:pt>
                <c:pt idx="8">
                  <c:v>нравственность</c:v>
                </c:pt>
                <c:pt idx="9">
                  <c:v>участие родителей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117120"/>
        <c:axId val="185276608"/>
      </c:lineChart>
      <c:catAx>
        <c:axId val="186117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85276608"/>
        <c:crosses val="autoZero"/>
        <c:auto val="1"/>
        <c:lblAlgn val="ctr"/>
        <c:lblOffset val="100"/>
        <c:noMultiLvlLbl val="0"/>
      </c:catAx>
      <c:valAx>
        <c:axId val="18527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117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 парк</dc:creator>
  <cp:lastModifiedBy>Техно парк</cp:lastModifiedBy>
  <cp:revision>9</cp:revision>
  <dcterms:created xsi:type="dcterms:W3CDTF">2015-05-24T06:09:00Z</dcterms:created>
  <dcterms:modified xsi:type="dcterms:W3CDTF">2015-05-24T21:00:00Z</dcterms:modified>
</cp:coreProperties>
</file>