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D7" w:rsidRPr="00142BF2" w:rsidRDefault="00B579D7" w:rsidP="00B579D7">
      <w:pPr>
        <w:jc w:val="center"/>
        <w:rPr>
          <w:b/>
          <w:sz w:val="32"/>
        </w:rPr>
      </w:pPr>
      <w:r w:rsidRPr="00142BF2">
        <w:rPr>
          <w:b/>
          <w:sz w:val="32"/>
        </w:rPr>
        <w:t>Календарно- тематический план</w:t>
      </w:r>
    </w:p>
    <w:p w:rsidR="00B579D7" w:rsidRPr="00142BF2" w:rsidRDefault="00B579D7" w:rsidP="00B579D7">
      <w:pPr>
        <w:jc w:val="center"/>
        <w:rPr>
          <w:b/>
          <w:sz w:val="32"/>
        </w:rPr>
      </w:pPr>
      <w:r w:rsidRPr="00142BF2">
        <w:rPr>
          <w:b/>
          <w:sz w:val="32"/>
        </w:rPr>
        <w:t>по литературе</w:t>
      </w:r>
    </w:p>
    <w:p w:rsidR="00B579D7" w:rsidRPr="00142BF2" w:rsidRDefault="00142BF2" w:rsidP="00B579D7">
      <w:pPr>
        <w:jc w:val="center"/>
        <w:rPr>
          <w:sz w:val="32"/>
        </w:rPr>
      </w:pPr>
      <w:r>
        <w:rPr>
          <w:sz w:val="32"/>
        </w:rPr>
        <w:t>на 2013 – 2014 учебный год</w:t>
      </w:r>
    </w:p>
    <w:p w:rsidR="00B579D7" w:rsidRDefault="00B579D7" w:rsidP="00B579D7">
      <w:pPr>
        <w:jc w:val="center"/>
      </w:pPr>
    </w:p>
    <w:tbl>
      <w:tblPr>
        <w:tblStyle w:val="a3"/>
        <w:tblW w:w="10064" w:type="dxa"/>
        <w:tblInd w:w="392" w:type="dxa"/>
        <w:tblLook w:val="01E0"/>
      </w:tblPr>
      <w:tblGrid>
        <w:gridCol w:w="1278"/>
        <w:gridCol w:w="1136"/>
        <w:gridCol w:w="1935"/>
        <w:gridCol w:w="1933"/>
        <w:gridCol w:w="1661"/>
        <w:gridCol w:w="2121"/>
      </w:tblGrid>
      <w:tr w:rsidR="00B579D7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Pr="00142BF2" w:rsidRDefault="00B579D7">
            <w:pPr>
              <w:jc w:val="center"/>
              <w:rPr>
                <w:sz w:val="22"/>
                <w:szCs w:val="20"/>
              </w:rPr>
            </w:pPr>
            <w:r w:rsidRPr="00142BF2">
              <w:rPr>
                <w:sz w:val="22"/>
                <w:szCs w:val="20"/>
              </w:rPr>
              <w:t>Номера уроков</w:t>
            </w:r>
          </w:p>
          <w:p w:rsidR="00B579D7" w:rsidRPr="00142BF2" w:rsidRDefault="00B579D7">
            <w:pPr>
              <w:jc w:val="center"/>
              <w:rPr>
                <w:sz w:val="22"/>
                <w:szCs w:val="20"/>
              </w:rPr>
            </w:pPr>
            <w:r w:rsidRPr="00142BF2">
              <w:rPr>
                <w:sz w:val="22"/>
                <w:szCs w:val="20"/>
              </w:rPr>
              <w:t>по порядку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Pr="00142BF2" w:rsidRDefault="00B579D7">
            <w:pPr>
              <w:jc w:val="center"/>
              <w:rPr>
                <w:sz w:val="22"/>
                <w:szCs w:val="20"/>
              </w:rPr>
            </w:pPr>
            <w:r w:rsidRPr="00142BF2">
              <w:rPr>
                <w:sz w:val="22"/>
                <w:szCs w:val="20"/>
              </w:rPr>
              <w:t>№ урока</w:t>
            </w:r>
          </w:p>
          <w:p w:rsidR="00B579D7" w:rsidRPr="00142BF2" w:rsidRDefault="00B579D7">
            <w:pPr>
              <w:jc w:val="center"/>
              <w:rPr>
                <w:sz w:val="22"/>
              </w:rPr>
            </w:pPr>
            <w:r w:rsidRPr="00142BF2">
              <w:rPr>
                <w:sz w:val="22"/>
                <w:szCs w:val="20"/>
              </w:rPr>
              <w:t>в разделе, теме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Pr="00142BF2" w:rsidRDefault="00B579D7">
            <w:pPr>
              <w:jc w:val="center"/>
              <w:rPr>
                <w:sz w:val="22"/>
              </w:rPr>
            </w:pPr>
            <w:r w:rsidRPr="00142BF2">
              <w:rPr>
                <w:sz w:val="22"/>
                <w:szCs w:val="20"/>
              </w:rPr>
              <w:t>Тема урока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Pr="00142BF2" w:rsidRDefault="00B579D7">
            <w:pPr>
              <w:jc w:val="center"/>
              <w:rPr>
                <w:sz w:val="22"/>
                <w:szCs w:val="20"/>
              </w:rPr>
            </w:pPr>
            <w:r w:rsidRPr="00142BF2">
              <w:rPr>
                <w:sz w:val="22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Pr="00142BF2" w:rsidRDefault="00B579D7">
            <w:pPr>
              <w:jc w:val="center"/>
              <w:rPr>
                <w:sz w:val="22"/>
                <w:szCs w:val="20"/>
              </w:rPr>
            </w:pPr>
            <w:r w:rsidRPr="00142BF2">
              <w:rPr>
                <w:sz w:val="22"/>
                <w:szCs w:val="20"/>
              </w:rPr>
              <w:t xml:space="preserve">Скорректированные сроки изучения учебного материала </w:t>
            </w:r>
          </w:p>
        </w:tc>
      </w:tr>
      <w:tr w:rsidR="00B579D7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Default="00B579D7">
            <w:pPr>
              <w:jc w:val="center"/>
            </w:pPr>
            <w:r>
              <w:rPr>
                <w:sz w:val="28"/>
                <w:szCs w:val="28"/>
              </w:rPr>
              <w:t>ВВЕДЕНИЕ (1час)</w:t>
            </w:r>
          </w:p>
        </w:tc>
      </w:tr>
      <w:tr w:rsidR="00B579D7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Default="00B579D7">
            <w:pPr>
              <w:jc w:val="center"/>
            </w:pPr>
            <w:r>
              <w:t>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Default="00B579D7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7" w:rsidRPr="00E94070" w:rsidRDefault="004554CE" w:rsidP="001E7B83">
            <w:pPr>
              <w:jc w:val="both"/>
              <w:rPr>
                <w:sz w:val="28"/>
              </w:rPr>
            </w:pPr>
            <w:r w:rsidRPr="00E94070">
              <w:rPr>
                <w:sz w:val="28"/>
              </w:rPr>
              <w:t>Книга в жизни человека</w:t>
            </w:r>
            <w:r w:rsidR="007A6D10" w:rsidRPr="00E94070">
              <w:rPr>
                <w:sz w:val="28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Pr="001E7B83" w:rsidRDefault="001E7B83">
            <w:pPr>
              <w:jc w:val="center"/>
            </w:pPr>
            <w:r w:rsidRPr="001E7B83">
              <w:t>02.09-07.09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D7" w:rsidRDefault="00B579D7">
            <w:pPr>
              <w:jc w:val="center"/>
            </w:pPr>
          </w:p>
        </w:tc>
      </w:tr>
      <w:tr w:rsidR="00FE751C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C" w:rsidRDefault="00FE751C" w:rsidP="00E94070">
            <w:pPr>
              <w:jc w:val="center"/>
            </w:pPr>
            <w:r>
              <w:rPr>
                <w:sz w:val="28"/>
                <w:szCs w:val="28"/>
              </w:rPr>
              <w:t>УСТНОЕ НАРОДНОЕ ТВОРЧЕСТВО (</w:t>
            </w:r>
            <w:r w:rsidR="00E9407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E94070">
              <w:rPr>
                <w:sz w:val="28"/>
                <w:szCs w:val="28"/>
              </w:rPr>
              <w:t>+ 1 ВН/</w:t>
            </w:r>
            <w:proofErr w:type="gramStart"/>
            <w:r w:rsidR="00E94070"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FE751C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C" w:rsidRDefault="00FE751C">
            <w:pPr>
              <w:jc w:val="center"/>
            </w:pPr>
            <w:r>
              <w:t>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C" w:rsidRDefault="00B65A8C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C" w:rsidRPr="00E94070" w:rsidRDefault="004554CE" w:rsidP="00934C4A">
            <w:pPr>
              <w:jc w:val="both"/>
              <w:rPr>
                <w:sz w:val="28"/>
              </w:rPr>
            </w:pPr>
            <w:r w:rsidRPr="00E94070">
              <w:rPr>
                <w:sz w:val="28"/>
              </w:rPr>
              <w:t xml:space="preserve">Устное народное творчество. </w:t>
            </w:r>
            <w:r w:rsidR="00FE751C" w:rsidRPr="00E94070">
              <w:rPr>
                <w:sz w:val="28"/>
              </w:rPr>
              <w:t>Малые жанры</w:t>
            </w:r>
            <w:r w:rsidRPr="00E94070">
              <w:rPr>
                <w:sz w:val="28"/>
              </w:rPr>
              <w:t xml:space="preserve"> фольклора</w:t>
            </w:r>
            <w:r w:rsidR="00FE751C" w:rsidRPr="00E94070">
              <w:rPr>
                <w:sz w:val="28"/>
              </w:rPr>
              <w:t>.</w:t>
            </w:r>
          </w:p>
          <w:p w:rsidR="00FE751C" w:rsidRPr="00E94070" w:rsidRDefault="00FE751C" w:rsidP="00934C4A">
            <w:pPr>
              <w:jc w:val="both"/>
              <w:rPr>
                <w:sz w:val="28"/>
              </w:rPr>
            </w:pPr>
            <w:r w:rsidRPr="00E94070">
              <w:rPr>
                <w:sz w:val="28"/>
              </w:rPr>
              <w:t>Детский фольклор</w:t>
            </w:r>
            <w:r w:rsidR="007A6D10" w:rsidRPr="00E94070">
              <w:rPr>
                <w:sz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51C" w:rsidRPr="00FE751C" w:rsidRDefault="001E7B83">
            <w:pPr>
              <w:suppressAutoHyphens w:val="0"/>
              <w:rPr>
                <w:color w:val="FF0000"/>
              </w:rPr>
            </w:pPr>
            <w:r w:rsidRPr="001E7B83">
              <w:t>02.09-07.09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C" w:rsidRDefault="00FE751C">
            <w:pPr>
              <w:jc w:val="center"/>
            </w:pPr>
          </w:p>
        </w:tc>
      </w:tr>
      <w:tr w:rsidR="00FE751C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C" w:rsidRDefault="00FE751C">
            <w:pPr>
              <w:jc w:val="center"/>
            </w:pPr>
            <w:r>
              <w:t>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1C" w:rsidRDefault="00B65A8C">
            <w:pPr>
              <w:jc w:val="center"/>
            </w:pPr>
            <w:r>
              <w:t>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C" w:rsidRPr="00E94070" w:rsidRDefault="00FE751C" w:rsidP="00934C4A">
            <w:pPr>
              <w:jc w:val="both"/>
              <w:rPr>
                <w:sz w:val="28"/>
              </w:rPr>
            </w:pPr>
            <w:r w:rsidRPr="00E94070">
              <w:rPr>
                <w:sz w:val="28"/>
              </w:rPr>
              <w:t xml:space="preserve">Сказка как </w:t>
            </w:r>
            <w:r w:rsidR="00A44E31" w:rsidRPr="00E94070">
              <w:rPr>
                <w:sz w:val="28"/>
              </w:rPr>
              <w:t xml:space="preserve">вид народной  прозы. </w:t>
            </w:r>
            <w:r w:rsidR="00F4471D" w:rsidRPr="00E94070">
              <w:rPr>
                <w:sz w:val="28"/>
              </w:rPr>
              <w:t>Виды сказок.</w:t>
            </w:r>
          </w:p>
          <w:p w:rsidR="008B31E5" w:rsidRPr="00E94070" w:rsidRDefault="008B31E5" w:rsidP="00934C4A">
            <w:pPr>
              <w:jc w:val="both"/>
              <w:rPr>
                <w:sz w:val="28"/>
              </w:rPr>
            </w:pPr>
            <w:r w:rsidRPr="00E94070">
              <w:rPr>
                <w:i/>
                <w:sz w:val="28"/>
              </w:rPr>
              <w:t xml:space="preserve">Собиратели и исследователи народных сказок (Ф.И Буслаев, А.Н.Афанасьев, </w:t>
            </w:r>
            <w:proofErr w:type="spellStart"/>
            <w:r w:rsidRPr="00E94070">
              <w:rPr>
                <w:i/>
                <w:sz w:val="28"/>
              </w:rPr>
              <w:t>В.Я.Пропп</w:t>
            </w:r>
            <w:proofErr w:type="spellEnd"/>
            <w:r w:rsidRPr="00E94070">
              <w:rPr>
                <w:i/>
                <w:sz w:val="28"/>
              </w:rPr>
              <w:t>)</w:t>
            </w:r>
            <w:r w:rsidRPr="00E94070">
              <w:rPr>
                <w:sz w:val="28"/>
              </w:rPr>
              <w:t>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751C" w:rsidRDefault="00FE751C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C" w:rsidRDefault="00FE751C">
            <w:pPr>
              <w:jc w:val="center"/>
            </w:pP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3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Pr="00E94070" w:rsidRDefault="001E7B83" w:rsidP="00934C4A">
            <w:pPr>
              <w:jc w:val="both"/>
              <w:rPr>
                <w:sz w:val="28"/>
              </w:rPr>
            </w:pPr>
            <w:r w:rsidRPr="00E94070">
              <w:rPr>
                <w:sz w:val="28"/>
              </w:rPr>
              <w:t>Народная мораль в характере и поступках героев сказки «Царевна-лягушка».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B83" w:rsidRPr="001E7B83" w:rsidRDefault="001E7B83" w:rsidP="001A170B">
            <w:pPr>
              <w:jc w:val="center"/>
            </w:pPr>
            <w:r w:rsidRPr="001E7B83">
              <w:t>09.09-14.09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Pr="00E94070" w:rsidRDefault="001E7B83" w:rsidP="00934C4A">
            <w:pPr>
              <w:jc w:val="both"/>
              <w:rPr>
                <w:sz w:val="28"/>
              </w:rPr>
            </w:pPr>
            <w:r w:rsidRPr="00E94070">
              <w:rPr>
                <w:b/>
                <w:sz w:val="28"/>
              </w:rPr>
              <w:t>РР</w:t>
            </w:r>
            <w:r w:rsidRPr="00E94070">
              <w:rPr>
                <w:sz w:val="28"/>
              </w:rPr>
              <w:t xml:space="preserve"> Поэтика волшебной сказки «Царевна-лягушка».  Постоянные эпитеты. Гипербола. Сказочные формулы. Сравнение.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5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Pr="00E94070" w:rsidRDefault="001E7B83" w:rsidP="00934C4A">
            <w:pPr>
              <w:jc w:val="both"/>
              <w:rPr>
                <w:sz w:val="28"/>
              </w:rPr>
            </w:pPr>
            <w:r w:rsidRPr="00E94070">
              <w:rPr>
                <w:sz w:val="28"/>
              </w:rPr>
              <w:t xml:space="preserve">Тема мирного труда и защиты родной земли в волшебной сказке «Иван — крестьянский сын и </w:t>
            </w:r>
            <w:proofErr w:type="spellStart"/>
            <w:r w:rsidRPr="00E94070">
              <w:rPr>
                <w:sz w:val="28"/>
              </w:rPr>
              <w:t>чудо-юдо</w:t>
            </w:r>
            <w:proofErr w:type="spellEnd"/>
            <w:r w:rsidRPr="00E94070">
              <w:rPr>
                <w:sz w:val="28"/>
              </w:rPr>
              <w:t>».  Нравственное превосходство главного героя.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Pr="00E94070" w:rsidRDefault="001E7B83" w:rsidP="00934C4A">
            <w:pPr>
              <w:jc w:val="both"/>
              <w:rPr>
                <w:sz w:val="28"/>
              </w:rPr>
            </w:pPr>
            <w:r w:rsidRPr="00E94070">
              <w:rPr>
                <w:sz w:val="28"/>
              </w:rPr>
              <w:t xml:space="preserve">Особенности сюжета сказки «Иван — крестьянский сын и </w:t>
            </w:r>
            <w:proofErr w:type="spellStart"/>
            <w:r w:rsidRPr="00E94070">
              <w:rPr>
                <w:sz w:val="28"/>
              </w:rPr>
              <w:t>чудо-юдо</w:t>
            </w:r>
            <w:proofErr w:type="spellEnd"/>
            <w:r w:rsidRPr="00E94070">
              <w:rPr>
                <w:sz w:val="28"/>
              </w:rPr>
              <w:t xml:space="preserve">». 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  <w:r>
              <w:t>16.09 -21.09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7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Pr="00E94070" w:rsidRDefault="001E7B83" w:rsidP="00934C4A">
            <w:pPr>
              <w:jc w:val="both"/>
              <w:rPr>
                <w:sz w:val="28"/>
              </w:rPr>
            </w:pPr>
            <w:r w:rsidRPr="00E94070">
              <w:rPr>
                <w:sz w:val="28"/>
              </w:rPr>
              <w:t xml:space="preserve">«Журавль и цапля», «Солдатская шинель» - народные представления о справедливости, добре и зле в сказках о животных и бытовых сказках. 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8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Pr="00E94070" w:rsidRDefault="001E7B83" w:rsidP="00934C4A">
            <w:pPr>
              <w:jc w:val="both"/>
              <w:rPr>
                <w:sz w:val="28"/>
              </w:rPr>
            </w:pPr>
            <w:proofErr w:type="spellStart"/>
            <w:r w:rsidRPr="00E94070">
              <w:rPr>
                <w:b/>
                <w:sz w:val="28"/>
              </w:rPr>
              <w:t>Вн</w:t>
            </w:r>
            <w:proofErr w:type="spellEnd"/>
            <w:r w:rsidRPr="00E94070">
              <w:rPr>
                <w:b/>
                <w:sz w:val="28"/>
              </w:rPr>
              <w:t>/</w:t>
            </w:r>
            <w:proofErr w:type="spellStart"/>
            <w:proofErr w:type="gramStart"/>
            <w:r w:rsidRPr="00E94070">
              <w:rPr>
                <w:b/>
                <w:sz w:val="28"/>
              </w:rPr>
              <w:t>чт</w:t>
            </w:r>
            <w:proofErr w:type="spellEnd"/>
            <w:proofErr w:type="gramEnd"/>
            <w:r w:rsidRPr="00E94070">
              <w:rPr>
                <w:sz w:val="28"/>
              </w:rPr>
              <w:t xml:space="preserve"> </w:t>
            </w:r>
            <w:r w:rsidRPr="00E94070">
              <w:rPr>
                <w:i/>
                <w:sz w:val="28"/>
              </w:rPr>
              <w:t>Мои любимые сказки. Защита проектов.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B579D7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Default="00B579D7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ИЗ ДРЕВНЕРУССКОЙ ЛИТЕРАТУРЫ (2 </w:t>
            </w:r>
            <w:r w:rsidR="00142BF2">
              <w:rPr>
                <w:sz w:val="28"/>
                <w:szCs w:val="28"/>
              </w:rPr>
              <w:t>часа</w:t>
            </w:r>
            <w:r>
              <w:rPr>
                <w:sz w:val="28"/>
                <w:szCs w:val="28"/>
              </w:rPr>
              <w:t>)</w:t>
            </w: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 w:rsidP="00934C4A">
            <w:pPr>
              <w:jc w:val="both"/>
            </w:pPr>
            <w:r>
              <w:rPr>
                <w:sz w:val="28"/>
                <w:szCs w:val="28"/>
              </w:rPr>
              <w:t>Начало письменности у восточных славян и возникновение древнерусской литературы.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  <w:r>
              <w:t>23.09 -28.09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 w:rsidP="00934C4A">
            <w:pPr>
              <w:jc w:val="both"/>
            </w:pPr>
            <w:r>
              <w:rPr>
                <w:sz w:val="28"/>
                <w:szCs w:val="28"/>
              </w:rPr>
              <w:t xml:space="preserve">Летопись. Отзвуки  фольклора в летописи «Подвиг отрока киевлянина  и хитрость воеводы </w:t>
            </w:r>
            <w:proofErr w:type="spellStart"/>
            <w:r>
              <w:rPr>
                <w:sz w:val="28"/>
                <w:szCs w:val="28"/>
              </w:rPr>
              <w:t>Претича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B579D7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D7" w:rsidRDefault="00B579D7" w:rsidP="00B579D7">
            <w:pPr>
              <w:jc w:val="center"/>
            </w:pPr>
            <w:r>
              <w:rPr>
                <w:sz w:val="28"/>
                <w:szCs w:val="28"/>
              </w:rPr>
              <w:t xml:space="preserve">ИЗ ЛИТЕРАТУРЫ  XVIII ВЕКА (2 </w:t>
            </w:r>
            <w:r w:rsidR="00142BF2">
              <w:rPr>
                <w:sz w:val="28"/>
                <w:szCs w:val="28"/>
              </w:rPr>
              <w:t>часа</w:t>
            </w:r>
            <w:r>
              <w:rPr>
                <w:sz w:val="28"/>
                <w:szCs w:val="28"/>
              </w:rPr>
              <w:t>)</w:t>
            </w: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 w:rsidP="00934C4A">
            <w:pPr>
              <w:jc w:val="both"/>
            </w:pPr>
            <w:r>
              <w:rPr>
                <w:b/>
                <w:sz w:val="28"/>
                <w:szCs w:val="28"/>
              </w:rPr>
              <w:t xml:space="preserve">М.В. Ломоносов - </w:t>
            </w:r>
            <w:r>
              <w:rPr>
                <w:sz w:val="28"/>
                <w:szCs w:val="28"/>
              </w:rPr>
              <w:t xml:space="preserve"> ученый, поэт, художник, гражданин. Роды и жанры литературы.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 w:rsidP="001A170B">
            <w:pPr>
              <w:jc w:val="center"/>
            </w:pPr>
            <w:r>
              <w:t>23.09 -28.09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>
            <w:pPr>
              <w:jc w:val="center"/>
            </w:pPr>
            <w:r>
              <w:t>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Pr="00285F32" w:rsidRDefault="001E7B83" w:rsidP="00934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Юмор стихотворения «Случились вместе два астронома в пиру…». Научные истины в поэтической форме.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  <w:r>
              <w:t>30.09</w:t>
            </w:r>
            <w:r w:rsidR="008E2E6A">
              <w:t xml:space="preserve"> -05.10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1E7B83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83" w:rsidRDefault="001E7B83" w:rsidP="00E94070">
            <w:pPr>
              <w:jc w:val="center"/>
            </w:pPr>
            <w:r>
              <w:rPr>
                <w:sz w:val="28"/>
                <w:szCs w:val="28"/>
              </w:rPr>
              <w:t>ИЗ ЛИТЕРАТУРЫ XIX ВЕКА (</w:t>
            </w:r>
            <w:r w:rsidR="00E94070">
              <w:rPr>
                <w:sz w:val="28"/>
                <w:szCs w:val="28"/>
              </w:rPr>
              <w:t>7 +1 ВН/</w:t>
            </w:r>
            <w:proofErr w:type="gramStart"/>
            <w:r w:rsidR="00E94070"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934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 басни. Истоки басенного жанра (Эзоп, Лафонтен, русские баснописцы 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века). Аллегория, эзопов язык, мораль.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30.09 -05.10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934C4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И.А.Крылов.</w:t>
            </w:r>
            <w:r>
              <w:rPr>
                <w:sz w:val="28"/>
                <w:szCs w:val="28"/>
              </w:rPr>
              <w:t xml:space="preserve"> Детство, начало литературной деятельности. </w:t>
            </w:r>
            <w:r w:rsidRPr="0039659F">
              <w:rPr>
                <w:i/>
                <w:sz w:val="28"/>
                <w:szCs w:val="28"/>
              </w:rPr>
              <w:t>Художественное и идейное своеобразие басни «Волк  и Ягнёнок».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3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934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Отражение исторических событий в басне И.А.Крылова «Волк на псарне». Патриотическая позиция автора.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07.10 – 12.10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934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Осмеяние пороков на примере басен И.А.Крылова «Ворона и Лисица», «Свинья под Дубом».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5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8E2E6A" w:rsidP="00934C4A">
            <w:pPr>
              <w:jc w:val="both"/>
              <w:rPr>
                <w:sz w:val="28"/>
                <w:szCs w:val="28"/>
              </w:rPr>
            </w:pPr>
            <w:proofErr w:type="spellStart"/>
            <w:r w:rsidRPr="00934C4A">
              <w:rPr>
                <w:b/>
                <w:sz w:val="28"/>
                <w:szCs w:val="28"/>
              </w:rPr>
              <w:t>Вн</w:t>
            </w:r>
            <w:proofErr w:type="spellEnd"/>
            <w:r w:rsidRPr="00934C4A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934C4A"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Басенный мир И.А.Крылова.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басен.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934C4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В.А.Жуковский</w:t>
            </w:r>
            <w:r>
              <w:rPr>
                <w:sz w:val="28"/>
                <w:szCs w:val="28"/>
              </w:rPr>
              <w:t xml:space="preserve"> – сказочник. Герои литературной сказки </w:t>
            </w:r>
            <w:r>
              <w:rPr>
                <w:sz w:val="28"/>
                <w:szCs w:val="28"/>
              </w:rPr>
              <w:lastRenderedPageBreak/>
              <w:t>«Спящая царевна», особенности сюжета.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lastRenderedPageBreak/>
              <w:t>14.10-19.10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lastRenderedPageBreak/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7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934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«Спящая царевна». Сходные и различные черты сказки Жуковского и народной сказки.</w:t>
            </w:r>
          </w:p>
        </w:tc>
        <w:tc>
          <w:tcPr>
            <w:tcW w:w="1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E6A" w:rsidRDefault="001862B1" w:rsidP="001862B1">
            <w:pPr>
              <w:jc w:val="center"/>
            </w:pPr>
            <w:r>
              <w:t>14.10-19.10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 w:rsidP="00D0082D">
            <w:pPr>
              <w:jc w:val="center"/>
            </w:pPr>
            <w: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6A" w:rsidRDefault="008E2E6A">
            <w:pPr>
              <w:jc w:val="center"/>
            </w:pPr>
            <w:r>
              <w:t>8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934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Баллада (начальные представления). Благородство и жестокость в балладе В.А.Жуковского «Кубок». 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1E7B83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  <w:r>
              <w:rPr>
                <w:sz w:val="28"/>
                <w:szCs w:val="28"/>
              </w:rPr>
              <w:t xml:space="preserve">ИЗ ЗАРУБЕЖНОЙ ЛИТЕРАТУРЫ (1 </w:t>
            </w:r>
            <w:r w:rsidR="00142BF2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)</w:t>
            </w:r>
          </w:p>
        </w:tc>
      </w:tr>
      <w:tr w:rsidR="001E7B83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  <w: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 w:rsidP="00934C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Баллада (развитие представлений).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E7B83" w:rsidRDefault="001E7B83" w:rsidP="00934C4A">
            <w:pPr>
              <w:jc w:val="both"/>
            </w:pPr>
            <w:r>
              <w:rPr>
                <w:sz w:val="28"/>
                <w:szCs w:val="28"/>
              </w:rPr>
              <w:t xml:space="preserve">Подвиг героя во имя сохранения традиций предков в балладе </w:t>
            </w:r>
            <w:r w:rsidRPr="00EA74B2">
              <w:rPr>
                <w:sz w:val="28"/>
                <w:szCs w:val="28"/>
              </w:rPr>
              <w:t xml:space="preserve">Р.Л.Стивенсона  </w:t>
            </w:r>
            <w:r>
              <w:rPr>
                <w:sz w:val="28"/>
                <w:szCs w:val="28"/>
              </w:rPr>
              <w:t xml:space="preserve">«Вересковый мёд».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864ED5">
            <w:pPr>
              <w:jc w:val="center"/>
            </w:pPr>
            <w:r>
              <w:t>21.10-26.10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>
            <w:pPr>
              <w:jc w:val="center"/>
            </w:pPr>
          </w:p>
        </w:tc>
      </w:tr>
      <w:tr w:rsidR="001E7B83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83" w:rsidRDefault="001E7B83" w:rsidP="00351B4B">
            <w:pPr>
              <w:jc w:val="center"/>
            </w:pPr>
            <w:r>
              <w:rPr>
                <w:sz w:val="28"/>
                <w:szCs w:val="28"/>
              </w:rPr>
              <w:t>ИЗ ЛИТЕРАТУРЫ XIX ВЕКА (3</w:t>
            </w:r>
            <w:r w:rsidR="00E94070">
              <w:rPr>
                <w:sz w:val="28"/>
                <w:szCs w:val="28"/>
              </w:rPr>
              <w:t>0+1 ВН/</w:t>
            </w:r>
            <w:proofErr w:type="gramStart"/>
            <w:r w:rsidR="00E94070">
              <w:rPr>
                <w:sz w:val="28"/>
                <w:szCs w:val="28"/>
              </w:rPr>
              <w:t>ЧТ</w:t>
            </w:r>
            <w:proofErr w:type="gramEnd"/>
            <w:r w:rsidR="00E94070">
              <w:rPr>
                <w:sz w:val="28"/>
                <w:szCs w:val="28"/>
              </w:rPr>
              <w:t xml:space="preserve"> +1 КР</w:t>
            </w:r>
            <w:r>
              <w:rPr>
                <w:sz w:val="28"/>
                <w:szCs w:val="28"/>
              </w:rPr>
              <w:t>)</w:t>
            </w: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D0082D">
            <w:pPr>
              <w:jc w:val="center"/>
            </w:pPr>
            <w: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3A6B5F">
            <w:pPr>
              <w:jc w:val="both"/>
            </w:pPr>
            <w:r>
              <w:rPr>
                <w:b/>
                <w:sz w:val="28"/>
                <w:szCs w:val="28"/>
              </w:rPr>
              <w:t>А. С. Пушкин.</w:t>
            </w:r>
            <w:r>
              <w:rPr>
                <w:sz w:val="28"/>
                <w:szCs w:val="28"/>
              </w:rPr>
              <w:t xml:space="preserve">   Детские и лицейские годы жизни поэта. Стихотворение «Няне» как поэтизация образа Арины Родионовны. 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21.10-26.10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3A6B5F">
            <w:pPr>
              <w:jc w:val="both"/>
            </w:pPr>
            <w:r>
              <w:rPr>
                <w:sz w:val="28"/>
                <w:szCs w:val="28"/>
              </w:rPr>
              <w:t>Пролог к поэме «Руслан и Людмила» как собирательная картина сюжетов, образов и событий народных сказок.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3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3A6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Пушкин.</w:t>
            </w:r>
          </w:p>
          <w:p w:rsidR="008E2E6A" w:rsidRDefault="008E2E6A" w:rsidP="003A6B5F">
            <w:pPr>
              <w:jc w:val="both"/>
            </w:pPr>
            <w:r>
              <w:rPr>
                <w:sz w:val="28"/>
                <w:szCs w:val="28"/>
              </w:rPr>
              <w:t xml:space="preserve"> Противостояние добрых и злых сил  в «Сказке о мёртвой царевне и о семи богатырях». 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28.10 -02.11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3A6B5F">
            <w:pPr>
              <w:jc w:val="both"/>
            </w:pPr>
            <w:r>
              <w:rPr>
                <w:sz w:val="28"/>
                <w:szCs w:val="28"/>
              </w:rPr>
              <w:t>Сходство и различие литературной пушкинской сказки и сказки народной.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5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1862B1" w:rsidRDefault="008E2E6A" w:rsidP="003A6B5F">
            <w:pPr>
              <w:jc w:val="both"/>
              <w:rPr>
                <w:sz w:val="28"/>
                <w:szCs w:val="28"/>
              </w:rPr>
            </w:pPr>
            <w:r w:rsidRPr="00934C4A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</w:t>
            </w:r>
            <w:r w:rsidRPr="0030013F">
              <w:rPr>
                <w:i/>
                <w:sz w:val="28"/>
                <w:szCs w:val="28"/>
              </w:rPr>
              <w:t>Особенности языка «Сказки о мертвой царевне…» А.С.Пушкина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3A6B5F">
            <w:pPr>
              <w:jc w:val="both"/>
            </w:pPr>
            <w:r w:rsidRPr="00934C4A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Стихотворная и  прозаическая речь. Ритм, рифма, способы рифмовки.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11.11 – 16.11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7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3A6B5F">
            <w:pPr>
              <w:jc w:val="both"/>
            </w:pPr>
            <w:r>
              <w:rPr>
                <w:sz w:val="28"/>
                <w:szCs w:val="28"/>
              </w:rPr>
              <w:t xml:space="preserve">Русская литературная сказка. </w:t>
            </w:r>
            <w:r>
              <w:rPr>
                <w:b/>
                <w:sz w:val="28"/>
                <w:szCs w:val="28"/>
              </w:rPr>
              <w:t>Антоний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Погорельский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Фантастическое</w:t>
            </w:r>
            <w:proofErr w:type="gramEnd"/>
            <w:r>
              <w:rPr>
                <w:sz w:val="28"/>
                <w:szCs w:val="28"/>
              </w:rPr>
              <w:t xml:space="preserve"> и реальное в литературной сказке «Черная </w:t>
            </w:r>
            <w:r>
              <w:rPr>
                <w:sz w:val="28"/>
                <w:szCs w:val="28"/>
              </w:rPr>
              <w:lastRenderedPageBreak/>
              <w:t>курица, или Подземные жители».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lastRenderedPageBreak/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8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3A6B5F">
            <w:pPr>
              <w:jc w:val="both"/>
            </w:pPr>
            <w:r>
              <w:rPr>
                <w:sz w:val="28"/>
                <w:szCs w:val="28"/>
              </w:rPr>
              <w:t>Нравоучительное содержание и причудливый сюжет сказки А. Погорельского «Черная курица, или Подземные жители».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1862B1" w:rsidP="001862B1">
            <w:pPr>
              <w:jc w:val="center"/>
            </w:pPr>
            <w:r>
              <w:t>11.11 – 16.11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31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9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3A6B5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М.Ю. Лермонтов.</w:t>
            </w:r>
            <w:r>
              <w:rPr>
                <w:sz w:val="28"/>
                <w:szCs w:val="28"/>
              </w:rPr>
              <w:t xml:space="preserve"> Детство и начало литературной деятельности. Историческая основа стихотворения «Бородино». </w:t>
            </w:r>
          </w:p>
          <w:p w:rsidR="001862B1" w:rsidRPr="003710AD" w:rsidRDefault="001862B1" w:rsidP="003A6B5F">
            <w:pPr>
              <w:jc w:val="both"/>
              <w:rPr>
                <w:i/>
              </w:rPr>
            </w:pPr>
            <w:r w:rsidRPr="003710AD">
              <w:rPr>
                <w:i/>
                <w:sz w:val="28"/>
                <w:szCs w:val="28"/>
              </w:rPr>
              <w:t>Автор и лирический герой.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18.11-23.11</w:t>
            </w:r>
          </w:p>
          <w:p w:rsidR="001862B1" w:rsidRDefault="001862B1" w:rsidP="001862B1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10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3A6B5F">
            <w:pPr>
              <w:jc w:val="both"/>
            </w:pPr>
            <w:r w:rsidRPr="00934C4A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Мастерство М. Ю. Лермонтова в создании батальных сцен в стихотворении «Бородино». Сравнение, гипербола, эпитет, метафора, звукопись, аллитерация (начальные представления). Обучение анализу лирического произведения.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B1" w:rsidRDefault="001862B1" w:rsidP="001862B1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33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11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DD37B0" w:rsidRDefault="001862B1" w:rsidP="003A6B5F">
            <w:pPr>
              <w:jc w:val="both"/>
              <w:rPr>
                <w:sz w:val="28"/>
                <w:szCs w:val="28"/>
              </w:rPr>
            </w:pPr>
            <w:r w:rsidRPr="00934C4A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Обучение выразительному чтению стихотворения М.Ю.Лермонтов</w:t>
            </w:r>
            <w:proofErr w:type="gramStart"/>
            <w:r>
              <w:rPr>
                <w:sz w:val="28"/>
                <w:szCs w:val="28"/>
              </w:rPr>
              <w:t>а«</w:t>
            </w:r>
            <w:proofErr w:type="gramEnd"/>
            <w:r>
              <w:rPr>
                <w:sz w:val="28"/>
                <w:szCs w:val="28"/>
              </w:rPr>
              <w:t>Бородино».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12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3A6B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Н.В. Гоголь.</w:t>
            </w:r>
            <w:r>
              <w:rPr>
                <w:sz w:val="28"/>
                <w:szCs w:val="28"/>
              </w:rPr>
              <w:t xml:space="preserve"> Детство, годы учения, начало литературной деятельности.  Поэтизация народной жизни, народных преданий в повести Н.В.Гоголя «Заколдованное место».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25.11-30.11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13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 w:rsidP="003A6B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Сочетание светлого и мрачного, комического и лирического, реального и фантастического в повести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Н.В.Гоголя «Заколдованное место».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8E2E6A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36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  <w:r>
              <w:t>14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1862B1" w:rsidRDefault="008E2E6A" w:rsidP="003A6B5F">
            <w:pPr>
              <w:jc w:val="both"/>
              <w:rPr>
                <w:i/>
                <w:sz w:val="28"/>
                <w:szCs w:val="28"/>
              </w:rPr>
            </w:pPr>
            <w:r w:rsidRPr="00934C4A">
              <w:rPr>
                <w:b/>
                <w:sz w:val="28"/>
                <w:szCs w:val="28"/>
              </w:rPr>
              <w:t xml:space="preserve">РР </w:t>
            </w:r>
            <w:r w:rsidRPr="00651D83">
              <w:rPr>
                <w:i/>
                <w:sz w:val="28"/>
                <w:szCs w:val="28"/>
              </w:rPr>
              <w:t>Обучение выразительному чтению отрывка рассказа Н.В.Гоголя  «Страшная месть»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6A" w:rsidRDefault="008E2E6A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15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3A6B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 Некрасов.</w:t>
            </w:r>
            <w:r>
              <w:rPr>
                <w:sz w:val="28"/>
                <w:szCs w:val="28"/>
              </w:rPr>
              <w:t xml:space="preserve"> Детство и </w:t>
            </w:r>
            <w:r>
              <w:rPr>
                <w:sz w:val="28"/>
                <w:szCs w:val="28"/>
              </w:rPr>
              <w:lastRenderedPageBreak/>
              <w:t>начало литературной деятельности поэта. Поэтический образ русской женщины  в  отрывке из поэмы «Мороз, Красный нос» «Есть женщины в русских селеньях...».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lastRenderedPageBreak/>
              <w:t>02.12-07.12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lastRenderedPageBreak/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16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651D83" w:rsidRDefault="001862B1" w:rsidP="003A6B5F">
            <w:pPr>
              <w:jc w:val="both"/>
              <w:rPr>
                <w:sz w:val="28"/>
                <w:szCs w:val="28"/>
              </w:rPr>
            </w:pPr>
            <w:r w:rsidRPr="00651D83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ртины вольной жизни крестьянских детей, их забавы, приобщение к труду взрослых в стихотворении  Н. А. Некрасова «Крестьянские дети».</w:t>
            </w:r>
          </w:p>
        </w:tc>
        <w:tc>
          <w:tcPr>
            <w:tcW w:w="1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2B1" w:rsidRDefault="001862B1" w:rsidP="001A170B">
            <w:pPr>
              <w:jc w:val="center"/>
            </w:pPr>
            <w:r>
              <w:t>02.12-07.12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17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3A6B5F">
            <w:pPr>
              <w:jc w:val="both"/>
              <w:rPr>
                <w:b/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Речевая характеристика персонажей. Эпитет. Обучение анализу лирического произведения на примере  стихотворения  Н.А.Некрасова «Крестьянские дети».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1A170B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18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3A6B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И.С. Тургенев.</w:t>
            </w:r>
            <w:r>
              <w:rPr>
                <w:sz w:val="28"/>
                <w:szCs w:val="28"/>
              </w:rPr>
              <w:t xml:space="preserve"> Детство и начало литературной деятельности. «</w:t>
            </w:r>
            <w:proofErr w:type="spellStart"/>
            <w:r>
              <w:rPr>
                <w:sz w:val="28"/>
                <w:szCs w:val="28"/>
              </w:rPr>
              <w:t>Муму</w:t>
            </w:r>
            <w:proofErr w:type="spellEnd"/>
            <w:r>
              <w:rPr>
                <w:sz w:val="28"/>
                <w:szCs w:val="28"/>
              </w:rPr>
              <w:t xml:space="preserve">» - повествование о жизни в эпоху крепостного права. 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09.12-14.12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19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Pr="00BB0395" w:rsidRDefault="00F45B64" w:rsidP="003A6B5F">
            <w:pPr>
              <w:jc w:val="both"/>
              <w:rPr>
                <w:sz w:val="28"/>
                <w:szCs w:val="28"/>
              </w:rPr>
            </w:pPr>
            <w:r w:rsidRPr="00BB0395">
              <w:rPr>
                <w:sz w:val="28"/>
                <w:szCs w:val="28"/>
              </w:rPr>
              <w:t>Духовные и нравственные качества Герасима.</w:t>
            </w:r>
            <w:r>
              <w:rPr>
                <w:sz w:val="28"/>
                <w:szCs w:val="28"/>
              </w:rPr>
              <w:t xml:space="preserve"> Портрет, литературный герой, пейзаж (начальные представления).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20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3A6B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Немота главного героя – символ немого протеста крепостных крестьян.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3A6B5F">
            <w:pPr>
              <w:spacing w:before="120"/>
              <w:jc w:val="both"/>
              <w:rPr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</w:t>
            </w:r>
            <w:r w:rsidRPr="00B65A8C">
              <w:rPr>
                <w:i/>
                <w:sz w:val="28"/>
                <w:szCs w:val="28"/>
              </w:rPr>
              <w:t>Авторская позиция  и способы её выражения  в рассказе «</w:t>
            </w:r>
            <w:proofErr w:type="spellStart"/>
            <w:r w:rsidRPr="00B65A8C">
              <w:rPr>
                <w:i/>
                <w:sz w:val="28"/>
                <w:szCs w:val="28"/>
              </w:rPr>
              <w:t>Муму</w:t>
            </w:r>
            <w:proofErr w:type="spellEnd"/>
            <w:r w:rsidRPr="00B65A8C">
              <w:rPr>
                <w:i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 </w:t>
            </w:r>
          </w:p>
          <w:p w:rsidR="00F45B64" w:rsidRDefault="00F45B64" w:rsidP="003A6B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к обучающему сочинению по творчеству И.С.Тургенева.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16.12 – 21.12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Pr="00B65A8C" w:rsidRDefault="00F45B64" w:rsidP="003A6B5F">
            <w:pPr>
              <w:spacing w:before="120"/>
              <w:jc w:val="both"/>
              <w:rPr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 xml:space="preserve"> Написание обучающего  сочинения</w:t>
            </w:r>
            <w:r>
              <w:rPr>
                <w:sz w:val="28"/>
                <w:szCs w:val="28"/>
              </w:rPr>
              <w:t xml:space="preserve"> по творчеству И.С.Тургенева.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23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Pr="00B65A8C" w:rsidRDefault="00F45B64" w:rsidP="003A6B5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А.А.Фет. </w:t>
            </w:r>
            <w:r>
              <w:rPr>
                <w:sz w:val="28"/>
                <w:szCs w:val="28"/>
              </w:rPr>
              <w:t xml:space="preserve">Краски, звуки, запахи как воплощение </w:t>
            </w:r>
            <w:r>
              <w:rPr>
                <w:sz w:val="28"/>
                <w:szCs w:val="28"/>
              </w:rPr>
              <w:lastRenderedPageBreak/>
              <w:t>красоты жизни в стихотворении «Весенний дождь».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lastRenderedPageBreak/>
              <w:t>46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24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3A6B5F">
            <w:pPr>
              <w:jc w:val="both"/>
              <w:rPr>
                <w:b/>
                <w:sz w:val="28"/>
                <w:szCs w:val="28"/>
              </w:rPr>
            </w:pPr>
            <w:r w:rsidRPr="00B65A8C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 xml:space="preserve"> по творчеству А.С.Пушкина, М.Ю.Лермонтова, Н.В.Гоголя, Н.А.Некрасова, И.С.Тургенева.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23.12 – 28.12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47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25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Л.Н.Толстой.</w:t>
            </w:r>
            <w:r>
              <w:rPr>
                <w:sz w:val="28"/>
                <w:szCs w:val="28"/>
              </w:rPr>
              <w:t xml:space="preserve"> Детство, начало литературной деятельности. Бессмысленность и жестокость национальной вражды в рассказе «Кавказский пленник». 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26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Жилин и </w:t>
            </w:r>
            <w:proofErr w:type="spellStart"/>
            <w:r>
              <w:rPr>
                <w:sz w:val="28"/>
                <w:szCs w:val="28"/>
              </w:rPr>
              <w:t>Костылин</w:t>
            </w:r>
            <w:proofErr w:type="spellEnd"/>
            <w:r>
              <w:rPr>
                <w:sz w:val="28"/>
                <w:szCs w:val="28"/>
              </w:rPr>
              <w:t>: два разных характера, две разные судьбы. Сравнение. Сюжет (начальное представление).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1A170B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49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27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Жилин и Дина. Душевная близость людей из враждующих лагерей. 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13.01-18.01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center"/>
            </w:pPr>
            <w: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center"/>
            </w:pPr>
            <w:r>
              <w:t>28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Утверждение гуманистических идеалов в рассказе Л.Н.Толстого «Кавказский пленник». </w:t>
            </w:r>
            <w:r w:rsidRPr="000206DC">
              <w:rPr>
                <w:b/>
                <w:sz w:val="28"/>
                <w:szCs w:val="28"/>
              </w:rPr>
              <w:t>Подготовка к домашнему сочинению</w:t>
            </w:r>
            <w:r>
              <w:rPr>
                <w:sz w:val="28"/>
                <w:szCs w:val="28"/>
              </w:rPr>
              <w:t xml:space="preserve"> по творчеству Л.Н. Толстого.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center"/>
            </w:pPr>
            <w:r>
              <w:t>51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center"/>
            </w:pPr>
            <w:r>
              <w:t>29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Pr="001862B1" w:rsidRDefault="00F45B64" w:rsidP="009C03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 П. Чехов: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детство, начало литературной деятельности. «Хирургия». Осмеяние глупости и невежества героев рассказа. Юмор ситуации. Речь персонажей как средство их характеристики.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center"/>
            </w:pPr>
            <w:r>
              <w:t>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center"/>
            </w:pPr>
            <w:r>
              <w:t>30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Pr="00A94A7F" w:rsidRDefault="00F45B64" w:rsidP="009C03F5">
            <w:pPr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 w:rsidRPr="0026233E">
              <w:rPr>
                <w:b/>
                <w:sz w:val="28"/>
                <w:szCs w:val="28"/>
              </w:rPr>
              <w:t>Вн</w:t>
            </w:r>
            <w:proofErr w:type="spellEnd"/>
            <w:r w:rsidRPr="0026233E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26233E"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  <w:r w:rsidRPr="00B80A40">
              <w:rPr>
                <w:bCs/>
                <w:sz w:val="28"/>
                <w:szCs w:val="28"/>
              </w:rPr>
              <w:t xml:space="preserve"> </w:t>
            </w:r>
            <w:r w:rsidRPr="00A94A7F">
              <w:rPr>
                <w:bCs/>
                <w:i/>
                <w:sz w:val="28"/>
                <w:szCs w:val="28"/>
              </w:rPr>
              <w:t>Герои юмористических рассказов А. П. Чехова.</w:t>
            </w:r>
          </w:p>
          <w:p w:rsidR="00F45B64" w:rsidRPr="009104DC" w:rsidRDefault="00F45B64" w:rsidP="009C03F5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94A7F">
              <w:rPr>
                <w:bCs/>
                <w:i/>
                <w:sz w:val="28"/>
                <w:szCs w:val="28"/>
              </w:rPr>
              <w:t>Защита проектов.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20.01 – 25.01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31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Pr="003A6B5F" w:rsidRDefault="00F45B64" w:rsidP="009C03F5">
            <w:pPr>
              <w:jc w:val="both"/>
              <w:rPr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 xml:space="preserve">РР </w:t>
            </w:r>
            <w:r>
              <w:rPr>
                <w:sz w:val="28"/>
                <w:szCs w:val="28"/>
              </w:rPr>
              <w:t xml:space="preserve">Обучение выразительному чтению стихотворений </w:t>
            </w:r>
            <w:r w:rsidRPr="003A6B5F"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Ф. И. Тютчева</w:t>
            </w:r>
            <w:r>
              <w:rPr>
                <w:sz w:val="28"/>
                <w:szCs w:val="28"/>
              </w:rPr>
              <w:t xml:space="preserve"> «Зима недаром злится...», «Весенние воды», </w:t>
            </w:r>
            <w:r>
              <w:rPr>
                <w:b/>
                <w:bCs/>
                <w:sz w:val="28"/>
                <w:szCs w:val="28"/>
              </w:rPr>
              <w:t>А. Н. Плещеева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«Весна», </w:t>
            </w:r>
            <w:r>
              <w:rPr>
                <w:b/>
                <w:bCs/>
                <w:sz w:val="28"/>
                <w:szCs w:val="28"/>
              </w:rPr>
              <w:t>И. С. Никитина</w:t>
            </w:r>
            <w:r>
              <w:rPr>
                <w:sz w:val="28"/>
                <w:szCs w:val="28"/>
              </w:rPr>
              <w:t xml:space="preserve"> «Утро», </w:t>
            </w:r>
            <w:r>
              <w:rPr>
                <w:b/>
                <w:bCs/>
                <w:sz w:val="28"/>
                <w:szCs w:val="28"/>
              </w:rPr>
              <w:t>Ф. И. Тютчева</w:t>
            </w:r>
            <w:r>
              <w:rPr>
                <w:sz w:val="28"/>
                <w:szCs w:val="28"/>
              </w:rPr>
              <w:t xml:space="preserve"> «Как весел грохот летних бурь...».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lastRenderedPageBreak/>
              <w:t>54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32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Обучение выразительному чтению стихотворений </w:t>
            </w:r>
            <w:r w:rsidRPr="003A6B5F"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Ф. И. Тютчева</w:t>
            </w:r>
            <w:r>
              <w:rPr>
                <w:sz w:val="28"/>
                <w:szCs w:val="28"/>
              </w:rPr>
              <w:t xml:space="preserve"> «Есть в осени первоначальной...» и  </w:t>
            </w:r>
            <w:r>
              <w:rPr>
                <w:b/>
                <w:bCs/>
                <w:sz w:val="28"/>
                <w:szCs w:val="28"/>
              </w:rPr>
              <w:t>А. Н. </w:t>
            </w:r>
            <w:proofErr w:type="spellStart"/>
            <w:r>
              <w:rPr>
                <w:b/>
                <w:bCs/>
                <w:sz w:val="28"/>
                <w:szCs w:val="28"/>
              </w:rPr>
              <w:t>Майкова</w:t>
            </w:r>
            <w:proofErr w:type="spellEnd"/>
            <w:r>
              <w:rPr>
                <w:sz w:val="28"/>
                <w:szCs w:val="28"/>
              </w:rPr>
              <w:t xml:space="preserve"> «Ласточки», </w:t>
            </w:r>
            <w:r>
              <w:rPr>
                <w:b/>
                <w:bCs/>
                <w:sz w:val="28"/>
                <w:szCs w:val="28"/>
              </w:rPr>
              <w:t>И. С. Никитина</w:t>
            </w:r>
            <w:r>
              <w:rPr>
                <w:sz w:val="28"/>
                <w:szCs w:val="28"/>
              </w:rPr>
              <w:t xml:space="preserve"> «Зимняя ночь в деревне» и  </w:t>
            </w:r>
            <w:r>
              <w:rPr>
                <w:b/>
                <w:bCs/>
                <w:sz w:val="28"/>
                <w:szCs w:val="28"/>
              </w:rPr>
              <w:t>И. З. Сурикова</w:t>
            </w:r>
            <w:r>
              <w:rPr>
                <w:sz w:val="28"/>
                <w:szCs w:val="28"/>
              </w:rPr>
              <w:t xml:space="preserve"> «Зима». Урок-концерт.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1862B1" w:rsidP="001862B1">
            <w:pPr>
              <w:jc w:val="center"/>
            </w:pPr>
            <w:r>
              <w:t>20.01 – 25.01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1A170B">
            <w:pPr>
              <w:jc w:val="center"/>
            </w:pPr>
            <w:r>
              <w:rPr>
                <w:sz w:val="28"/>
                <w:szCs w:val="28"/>
              </w:rPr>
              <w:t>ИЗ РУССКОЙ  ЛИТЕРАТУРЫ  ХХ  ВЕКА (2</w:t>
            </w:r>
            <w:r w:rsidR="001A170B">
              <w:rPr>
                <w:sz w:val="28"/>
                <w:szCs w:val="28"/>
              </w:rPr>
              <w:t>2+ 3 ВН/</w:t>
            </w:r>
            <w:proofErr w:type="gramStart"/>
            <w:r w:rsidR="001A170B"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351B4B">
              <w:rPr>
                <w:sz w:val="28"/>
                <w:szCs w:val="28"/>
              </w:rPr>
              <w:t>+1 КР</w:t>
            </w:r>
            <w:r>
              <w:rPr>
                <w:sz w:val="28"/>
                <w:szCs w:val="28"/>
              </w:rPr>
              <w:t>)</w:t>
            </w: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И.А.Бунин</w:t>
            </w:r>
            <w:r>
              <w:rPr>
                <w:sz w:val="28"/>
                <w:szCs w:val="28"/>
              </w:rPr>
              <w:t>. Рассказ «Косцы» как поэтическое воспоминание о Родине.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27.01 -01.02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6233E">
              <w:rPr>
                <w:b/>
                <w:sz w:val="28"/>
                <w:szCs w:val="28"/>
              </w:rPr>
              <w:t>Вн</w:t>
            </w:r>
            <w:proofErr w:type="spellEnd"/>
            <w:r w:rsidRPr="0026233E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26233E"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Урок доброты по рассказу </w:t>
            </w:r>
            <w:r>
              <w:rPr>
                <w:b/>
                <w:sz w:val="28"/>
                <w:szCs w:val="28"/>
              </w:rPr>
              <w:t>В.И.Белова</w:t>
            </w:r>
            <w:r>
              <w:rPr>
                <w:sz w:val="28"/>
                <w:szCs w:val="28"/>
              </w:rPr>
              <w:t xml:space="preserve"> «Скворцы».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3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В.Г.Короленко.</w:t>
            </w:r>
            <w:r>
              <w:rPr>
                <w:sz w:val="28"/>
                <w:szCs w:val="28"/>
              </w:rPr>
              <w:t xml:space="preserve"> Детство и начало литературной деятельности.</w:t>
            </w:r>
          </w:p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Жизнь детей из благополучной и обездоленной семей в повести «В дурном обществе».</w:t>
            </w:r>
            <w:proofErr w:type="gramEnd"/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 и сострадание героев повести «В дурном обществе».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03.02 – 08.02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5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Портрет как средство изображения  героев. Вася, Валек, Маруся, </w:t>
            </w:r>
            <w:proofErr w:type="spellStart"/>
            <w:r>
              <w:rPr>
                <w:sz w:val="28"/>
                <w:szCs w:val="28"/>
              </w:rPr>
              <w:t>Тыбурций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Отец и сын. Взаимопонимание – основа отношений в семье.</w:t>
            </w:r>
          </w:p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литературного произведения (начальные понятия).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61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7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</w:t>
            </w:r>
            <w:r w:rsidRPr="0034734A">
              <w:rPr>
                <w:b/>
                <w:sz w:val="28"/>
                <w:szCs w:val="28"/>
              </w:rPr>
              <w:t>Подготовка к домашнему сочинению</w:t>
            </w:r>
            <w:r>
              <w:rPr>
                <w:sz w:val="28"/>
                <w:szCs w:val="28"/>
              </w:rPr>
              <w:t xml:space="preserve"> по творчеству В.Г.Короленко.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10.02 – 15.02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62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8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С.А.Есенин.</w:t>
            </w:r>
            <w:r>
              <w:rPr>
                <w:sz w:val="28"/>
                <w:szCs w:val="28"/>
              </w:rPr>
              <w:t xml:space="preserve"> Поэтическое изображение родной природы в стихотворениях «Я покинул </w:t>
            </w:r>
            <w:r>
              <w:rPr>
                <w:sz w:val="28"/>
                <w:szCs w:val="28"/>
              </w:rPr>
              <w:lastRenderedPageBreak/>
              <w:t xml:space="preserve">родимый дом...», «Низкий дом с </w:t>
            </w:r>
            <w:proofErr w:type="spellStart"/>
            <w:r>
              <w:rPr>
                <w:sz w:val="28"/>
                <w:szCs w:val="28"/>
              </w:rPr>
              <w:t>голубыми</w:t>
            </w:r>
            <w:proofErr w:type="spellEnd"/>
            <w:r>
              <w:rPr>
                <w:sz w:val="28"/>
                <w:szCs w:val="28"/>
              </w:rPr>
              <w:t xml:space="preserve"> ставнями ...»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lastRenderedPageBreak/>
              <w:t>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9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Любимое стихотворение С.А.Есенина. Защита проектов.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10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П. Бажов.</w:t>
            </w:r>
            <w:r>
              <w:rPr>
                <w:sz w:val="28"/>
                <w:szCs w:val="28"/>
              </w:rPr>
              <w:t xml:space="preserve"> Детство и начало литературной деятельности. Сказ как жанр литературы. Реальность и фантастика в сказе «Медной горы Хозяйка».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17.02 – 22.02</w:t>
            </w:r>
          </w:p>
          <w:p w:rsidR="001862B1" w:rsidRDefault="001862B1" w:rsidP="001862B1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65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11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Честность, добросовестность, трудолюбие и талант главного героя в сказе «Медной горы Хозяйка». Своеобразие языка сказа. Сказ и сказка: общее и различное.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1862B1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  <w:r>
              <w:t>12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 w:rsidP="009C03F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6233E">
              <w:rPr>
                <w:b/>
                <w:sz w:val="28"/>
                <w:szCs w:val="28"/>
              </w:rPr>
              <w:t>Вн</w:t>
            </w:r>
            <w:proofErr w:type="spellEnd"/>
            <w:r w:rsidRPr="0026233E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26233E"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Образы героев сказов П</w:t>
            </w:r>
            <w:r w:rsidRPr="00852E1F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П.Бажова «Малахитовая шкатулка», «Каменный цветок», «Серебряное копытце».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1" w:rsidRDefault="001862B1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13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 Г. Паустовский.</w:t>
            </w:r>
            <w:r>
              <w:rPr>
                <w:sz w:val="28"/>
                <w:szCs w:val="28"/>
              </w:rPr>
              <w:t xml:space="preserve"> Доброта и сострадание,  </w:t>
            </w:r>
            <w:r>
              <w:rPr>
                <w:bCs/>
                <w:sz w:val="28"/>
                <w:szCs w:val="28"/>
              </w:rPr>
              <w:t xml:space="preserve">реальное и фантастическое </w:t>
            </w:r>
            <w:r>
              <w:rPr>
                <w:sz w:val="28"/>
                <w:szCs w:val="28"/>
              </w:rPr>
              <w:t>в сказке «Теплый хлеб».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24.02 – 01.03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68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</w:t>
            </w:r>
            <w:r w:rsidRPr="009C03F5">
              <w:rPr>
                <w:i/>
                <w:sz w:val="28"/>
                <w:szCs w:val="28"/>
              </w:rPr>
              <w:t>Выразительность и красочность языка произведений К.Г.Паустовского.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15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351B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Г. Паустовский. </w:t>
            </w:r>
            <w:r w:rsidR="00481F22" w:rsidRPr="009C03F5">
              <w:rPr>
                <w:i/>
                <w:sz w:val="28"/>
                <w:szCs w:val="28"/>
              </w:rPr>
              <w:t>Природа и человек в рассказе «Заячьи лапы»</w:t>
            </w:r>
            <w:r w:rsidR="00481F22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351B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 Я. Маршак</w:t>
            </w:r>
            <w:r w:rsidR="00351B4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Драма как род литературы (начальные представления). «Двенадцать месяцев»- пьеса- сказка.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03.03 – 07.03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17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и отрицательные герои в пьесе-сказке «Двенадцать месяцев».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18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9C03F5">
            <w:pPr>
              <w:jc w:val="both"/>
              <w:rPr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Художественные особенности пьесы-сказки </w:t>
            </w:r>
          </w:p>
          <w:p w:rsidR="00F45B64" w:rsidRDefault="00F45B64" w:rsidP="009C03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 Я. Маршака.</w:t>
            </w:r>
            <w:r>
              <w:rPr>
                <w:sz w:val="28"/>
                <w:szCs w:val="28"/>
              </w:rPr>
              <w:t xml:space="preserve"> Обучение анализу эпизода «Старуха </w:t>
            </w:r>
            <w:r>
              <w:rPr>
                <w:sz w:val="28"/>
                <w:szCs w:val="28"/>
              </w:rPr>
              <w:lastRenderedPageBreak/>
              <w:t>отправляет падчерицу в лес за подснежниками».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11040B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  <w:r>
              <w:lastRenderedPageBreak/>
              <w:t>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  <w:r>
              <w:t>19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 w:rsidP="00122E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 П. Платонов:</w:t>
            </w:r>
            <w:r>
              <w:rPr>
                <w:sz w:val="28"/>
                <w:szCs w:val="28"/>
              </w:rPr>
              <w:t xml:space="preserve"> детство, начало литературной деятельности. Главный герой рассказа «Никита». Одухотворение природы в воображении героя.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  <w:r>
              <w:t>10.03 – 15.03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</w:p>
        </w:tc>
      </w:tr>
      <w:tr w:rsidR="0011040B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  <w:r>
              <w:t>74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  <w:r>
              <w:t>20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 w:rsidP="00122E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Фантастика в литературном произведении. Оптимистическое восприятие окружающего мира.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</w:p>
        </w:tc>
      </w:tr>
      <w:tr w:rsidR="0011040B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  <w:r>
              <w:t>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  <w:r>
              <w:t>21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 w:rsidP="00122E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</w:t>
            </w:r>
            <w:r w:rsidRPr="003E3657">
              <w:rPr>
                <w:sz w:val="28"/>
                <w:szCs w:val="28"/>
              </w:rPr>
              <w:t>по творчеству П.П.Бажова,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3657">
              <w:rPr>
                <w:sz w:val="28"/>
                <w:szCs w:val="28"/>
              </w:rPr>
              <w:t>К.Г.Паустовского,</w:t>
            </w:r>
            <w:r>
              <w:rPr>
                <w:sz w:val="28"/>
                <w:szCs w:val="28"/>
              </w:rPr>
              <w:t xml:space="preserve"> С.Я.Маршака, А.П.Платонова.</w:t>
            </w:r>
            <w:r w:rsidRPr="003E3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0B" w:rsidRDefault="0011040B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122E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В.П.Астафьев.</w:t>
            </w:r>
            <w:r>
              <w:rPr>
                <w:sz w:val="28"/>
                <w:szCs w:val="28"/>
              </w:rPr>
              <w:t xml:space="preserve"> Детство, начало литературной деятельности. Основные черты характера героя в рассказе В.П.Астафьева «</w:t>
            </w:r>
            <w:proofErr w:type="spellStart"/>
            <w:r>
              <w:rPr>
                <w:sz w:val="28"/>
                <w:szCs w:val="28"/>
              </w:rPr>
              <w:t>Васюткино</w:t>
            </w:r>
            <w:proofErr w:type="spellEnd"/>
            <w:r>
              <w:rPr>
                <w:sz w:val="28"/>
                <w:szCs w:val="28"/>
              </w:rPr>
              <w:t xml:space="preserve"> озеро».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17.03 -20.03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23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122E58">
            <w:pPr>
              <w:jc w:val="both"/>
              <w:rPr>
                <w:b/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Становление характера </w:t>
            </w:r>
            <w:proofErr w:type="spellStart"/>
            <w:r>
              <w:rPr>
                <w:sz w:val="28"/>
                <w:szCs w:val="28"/>
              </w:rPr>
              <w:t>Васютки</w:t>
            </w:r>
            <w:proofErr w:type="spellEnd"/>
            <w:r>
              <w:rPr>
                <w:sz w:val="28"/>
                <w:szCs w:val="28"/>
              </w:rPr>
              <w:t xml:space="preserve"> через преодоление испытаний, сложных жизненных ситуаций. Подготовка </w:t>
            </w:r>
            <w:r w:rsidRPr="00122E58">
              <w:rPr>
                <w:sz w:val="28"/>
                <w:szCs w:val="28"/>
              </w:rPr>
              <w:t>к</w:t>
            </w:r>
            <w:r w:rsidRPr="000206D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обучающему </w:t>
            </w:r>
            <w:r w:rsidRPr="000206DC">
              <w:rPr>
                <w:b/>
                <w:sz w:val="28"/>
                <w:szCs w:val="28"/>
              </w:rPr>
              <w:t xml:space="preserve">сочинению </w:t>
            </w:r>
            <w:r w:rsidRPr="00122E58">
              <w:rPr>
                <w:sz w:val="28"/>
                <w:szCs w:val="28"/>
              </w:rPr>
              <w:t>по творчеству В.П.Астафьева.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rPr>
          <w:trHeight w:val="106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122E58">
            <w:pPr>
              <w:jc w:val="both"/>
              <w:rPr>
                <w:b/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 xml:space="preserve"> Написание обучающего  сочинения</w:t>
            </w:r>
            <w:r>
              <w:rPr>
                <w:sz w:val="28"/>
                <w:szCs w:val="28"/>
              </w:rPr>
              <w:t xml:space="preserve"> по творчеству</w:t>
            </w:r>
            <w:r w:rsidRPr="00122E58">
              <w:rPr>
                <w:sz w:val="28"/>
                <w:szCs w:val="28"/>
              </w:rPr>
              <w:t xml:space="preserve"> В.П.Астафьева.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25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122E5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6233E">
              <w:rPr>
                <w:b/>
                <w:sz w:val="28"/>
                <w:szCs w:val="28"/>
              </w:rPr>
              <w:t>Вн</w:t>
            </w:r>
            <w:proofErr w:type="spellEnd"/>
            <w:r w:rsidRPr="0026233E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26233E"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Взаимоотношения природы и человека в рассказах </w:t>
            </w:r>
            <w:r>
              <w:rPr>
                <w:bCs/>
                <w:sz w:val="28"/>
                <w:szCs w:val="28"/>
              </w:rPr>
              <w:t>В. П. Астафьева</w:t>
            </w:r>
            <w:r>
              <w:rPr>
                <w:sz w:val="28"/>
                <w:szCs w:val="28"/>
              </w:rPr>
              <w:t xml:space="preserve"> «Зачем я убил коростеля?», «</w:t>
            </w:r>
            <w:proofErr w:type="spellStart"/>
            <w:r>
              <w:rPr>
                <w:sz w:val="28"/>
                <w:szCs w:val="28"/>
              </w:rPr>
              <w:t>Белогрудка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11040B">
            <w:pPr>
              <w:jc w:val="center"/>
            </w:pPr>
            <w:r>
              <w:t>31.03 -</w:t>
            </w:r>
            <w:r w:rsidRPr="00F45B64">
              <w:t xml:space="preserve"> 05.04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34076D">
            <w:pPr>
              <w:jc w:val="center"/>
            </w:pPr>
            <w:r>
              <w:rPr>
                <w:sz w:val="28"/>
                <w:szCs w:val="28"/>
                <w:lang w:eastAsia="ru-RU"/>
              </w:rPr>
              <w:t>ИЗ ЗАРУБЕЖНОЙ ЛИТЕРАТУРЫ (2 часа)</w:t>
            </w: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122E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Дж. Лондон</w:t>
            </w:r>
            <w:r>
              <w:rPr>
                <w:sz w:val="28"/>
                <w:szCs w:val="28"/>
              </w:rPr>
              <w:t>. Нравственное взросление героя рассказа  Дж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ондона «Сказание о </w:t>
            </w:r>
            <w:proofErr w:type="spellStart"/>
            <w:r>
              <w:rPr>
                <w:sz w:val="28"/>
                <w:szCs w:val="28"/>
              </w:rPr>
              <w:t>Кише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31.03 -</w:t>
            </w:r>
            <w:r w:rsidRPr="00F45B64">
              <w:t xml:space="preserve"> 05.04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Pr="00F63ADD" w:rsidRDefault="00EA0992" w:rsidP="00122E58">
            <w:pPr>
              <w:jc w:val="both"/>
              <w:rPr>
                <w:sz w:val="28"/>
                <w:szCs w:val="28"/>
              </w:rPr>
            </w:pPr>
            <w:r w:rsidRPr="00F63ADD">
              <w:rPr>
                <w:sz w:val="28"/>
                <w:szCs w:val="28"/>
              </w:rPr>
              <w:t xml:space="preserve">Характер мальчика – опора в </w:t>
            </w:r>
            <w:r w:rsidRPr="00F63ADD">
              <w:rPr>
                <w:sz w:val="28"/>
                <w:szCs w:val="28"/>
              </w:rPr>
              <w:lastRenderedPageBreak/>
              <w:t>труднейших жизненных обстоятельствах</w:t>
            </w:r>
            <w:r>
              <w:rPr>
                <w:sz w:val="28"/>
                <w:szCs w:val="28"/>
              </w:rPr>
              <w:t xml:space="preserve"> в рассказе Дж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ондона «Сказание о </w:t>
            </w:r>
            <w:proofErr w:type="spellStart"/>
            <w:r>
              <w:rPr>
                <w:sz w:val="28"/>
                <w:szCs w:val="28"/>
              </w:rPr>
              <w:t>Кише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F63ADD">
              <w:rPr>
                <w:sz w:val="28"/>
                <w:szCs w:val="28"/>
              </w:rPr>
              <w:t>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F45B64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392078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ИЗ РУССКОЙ ЛИТЕРАТУРЫ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 (</w:t>
            </w:r>
            <w:r w:rsidR="00392078">
              <w:rPr>
                <w:sz w:val="28"/>
                <w:szCs w:val="28"/>
              </w:rPr>
              <w:t>7 + 1ВН/</w:t>
            </w:r>
            <w:proofErr w:type="gramStart"/>
            <w:r w:rsidR="00392078">
              <w:rPr>
                <w:sz w:val="28"/>
                <w:szCs w:val="28"/>
              </w:rPr>
              <w:t>ЧТ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D04FEC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 w:rsidP="0034076D">
            <w:pPr>
              <w:jc w:val="center"/>
            </w:pPr>
            <w:r>
              <w:t>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 w:rsidP="00122E5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Т. Твардовский</w:t>
            </w:r>
            <w:r>
              <w:rPr>
                <w:sz w:val="28"/>
                <w:szCs w:val="28"/>
              </w:rPr>
              <w:t>.</w:t>
            </w:r>
          </w:p>
          <w:p w:rsidR="00D04FEC" w:rsidRDefault="00D04FEC" w:rsidP="00122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Патриотические подвиги детей в годы Великой Отечественной войны в стихотворении А.Т.Твардовского «Рассказ танкиста».</w:t>
            </w:r>
          </w:p>
          <w:p w:rsidR="00D04FEC" w:rsidRDefault="00D04FEC" w:rsidP="00122E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РР Обучение выразительному чтению стихотворений военной тематики.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FEC" w:rsidRDefault="00D04FEC">
            <w:pPr>
              <w:jc w:val="center"/>
            </w:pPr>
            <w:r>
              <w:t>07.04- 12.04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>
            <w:pPr>
              <w:jc w:val="center"/>
            </w:pPr>
          </w:p>
        </w:tc>
      </w:tr>
      <w:tr w:rsidR="00D04FEC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 w:rsidP="0034076D">
            <w:pPr>
              <w:jc w:val="center"/>
            </w:pPr>
            <w:r>
              <w:t>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>
            <w:pPr>
              <w:jc w:val="center"/>
            </w:pPr>
            <w:r>
              <w:t>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 w:rsidP="00122E5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К. М. С и м о </w:t>
            </w:r>
            <w:proofErr w:type="spellStart"/>
            <w:r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 xml:space="preserve"> о в</w:t>
            </w:r>
            <w:r>
              <w:rPr>
                <w:sz w:val="28"/>
                <w:szCs w:val="28"/>
              </w:rPr>
              <w:t>. Война и дети в стихотворении К.М.Симонова «Майор привез мальчишку на лафете...».</w:t>
            </w:r>
            <w:proofErr w:type="gramEnd"/>
          </w:p>
          <w:p w:rsidR="00D04FEC" w:rsidRDefault="00D04FEC" w:rsidP="00122E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РР Обучение выразительному чтению стихотворений военной тематики.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FEC" w:rsidRDefault="00D04FEC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>
            <w:pPr>
              <w:jc w:val="center"/>
            </w:pPr>
          </w:p>
        </w:tc>
      </w:tr>
      <w:tr w:rsidR="00D04FEC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 w:rsidP="0034076D">
            <w:pPr>
              <w:jc w:val="center"/>
            </w:pPr>
            <w:r>
              <w:t>84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>
            <w:pPr>
              <w:jc w:val="center"/>
            </w:pPr>
            <w:r>
              <w:t>3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 w:rsidP="00122E5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6233E">
              <w:rPr>
                <w:b/>
                <w:sz w:val="28"/>
                <w:szCs w:val="28"/>
              </w:rPr>
              <w:t>Вн</w:t>
            </w:r>
            <w:proofErr w:type="spellEnd"/>
            <w:r w:rsidRPr="0026233E">
              <w:rPr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26233E"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Нравственная проблематика рассказа </w:t>
            </w:r>
            <w:r w:rsidRPr="00122E58">
              <w:rPr>
                <w:b/>
                <w:sz w:val="28"/>
                <w:szCs w:val="28"/>
              </w:rPr>
              <w:t>Ю.Я.</w:t>
            </w:r>
            <w:r>
              <w:rPr>
                <w:b/>
                <w:sz w:val="28"/>
                <w:szCs w:val="28"/>
              </w:rPr>
              <w:t>Яковлева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Баваклава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EC" w:rsidRDefault="00D04FEC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Стихотворение</w:t>
            </w:r>
          </w:p>
          <w:p w:rsidR="00EA0992" w:rsidRDefault="00EA0992" w:rsidP="0026233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И.А.Бунина</w:t>
            </w:r>
            <w:r>
              <w:rPr>
                <w:sz w:val="28"/>
                <w:szCs w:val="28"/>
              </w:rPr>
              <w:t xml:space="preserve">  «Помню — долгий зимний вечер...» как выражение восприятия окружающего мира и осмысление собственного настроения. </w:t>
            </w:r>
          </w:p>
          <w:p w:rsidR="00EA0992" w:rsidRPr="005E5180" w:rsidRDefault="00EA0992" w:rsidP="0026233E">
            <w:pPr>
              <w:jc w:val="both"/>
              <w:rPr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Обучение анализу лирического произведения.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14.04 -19.04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86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5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Сближение образов волшебных сказок и русской природы в стихотворениях </w:t>
            </w:r>
            <w:r>
              <w:rPr>
                <w:b/>
                <w:sz w:val="28"/>
                <w:szCs w:val="28"/>
              </w:rPr>
              <w:t xml:space="preserve">А. А. Прокофьева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Д. Б. </w:t>
            </w:r>
            <w:proofErr w:type="spellStart"/>
            <w:r>
              <w:rPr>
                <w:b/>
                <w:sz w:val="28"/>
                <w:szCs w:val="28"/>
              </w:rPr>
              <w:t>Кедрина</w:t>
            </w:r>
            <w:proofErr w:type="spellEnd"/>
            <w:r>
              <w:rPr>
                <w:b/>
                <w:sz w:val="28"/>
                <w:szCs w:val="28"/>
              </w:rPr>
              <w:t xml:space="preserve">.  </w:t>
            </w:r>
          </w:p>
          <w:p w:rsidR="00EA0992" w:rsidRPr="005E5180" w:rsidRDefault="00EA0992" w:rsidP="0026233E">
            <w:pPr>
              <w:jc w:val="both"/>
              <w:rPr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 w:rsidRPr="005E5180">
              <w:rPr>
                <w:sz w:val="28"/>
                <w:szCs w:val="28"/>
              </w:rPr>
              <w:t xml:space="preserve"> Обучение анализу лирического произведения.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Конкретные пейзажные зарисовки и обобщённый </w:t>
            </w:r>
            <w:r>
              <w:rPr>
                <w:sz w:val="28"/>
                <w:szCs w:val="28"/>
              </w:rPr>
              <w:lastRenderedPageBreak/>
              <w:t xml:space="preserve">образ России в стихотворениях </w:t>
            </w:r>
            <w:r w:rsidRPr="005E5180">
              <w:rPr>
                <w:b/>
                <w:sz w:val="28"/>
                <w:szCs w:val="28"/>
              </w:rPr>
              <w:t>Н. М.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Рубцова и </w:t>
            </w:r>
            <w:proofErr w:type="spellStart"/>
            <w:r>
              <w:rPr>
                <w:b/>
                <w:sz w:val="28"/>
                <w:szCs w:val="28"/>
              </w:rPr>
              <w:t>Дон-Аминадо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A0992" w:rsidRDefault="00EA0992" w:rsidP="0026233E">
            <w:pPr>
              <w:jc w:val="both"/>
              <w:rPr>
                <w:b/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РР</w:t>
            </w:r>
            <w:r>
              <w:rPr>
                <w:sz w:val="28"/>
                <w:szCs w:val="28"/>
              </w:rPr>
              <w:t xml:space="preserve"> Обучение выразительному чтению.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lastRenderedPageBreak/>
              <w:t>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7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Саша Черный</w:t>
            </w:r>
            <w:r>
              <w:rPr>
                <w:sz w:val="28"/>
                <w:szCs w:val="28"/>
              </w:rPr>
              <w:t>.   Образы и сюжеты литературной классики в рассказах «Кавказский пленник», «Игорь-Робинзон».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21.04 – 26.04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8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Ю.Ч.Ким</w:t>
            </w:r>
            <w:r w:rsidRPr="00C057B6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C057B6">
              <w:rPr>
                <w:sz w:val="28"/>
                <w:szCs w:val="28"/>
              </w:rPr>
              <w:t>Юмор</w:t>
            </w:r>
            <w:r>
              <w:rPr>
                <w:sz w:val="28"/>
                <w:szCs w:val="28"/>
              </w:rPr>
              <w:t xml:space="preserve"> в произведениях Ю.Кима. </w:t>
            </w:r>
          </w:p>
          <w:p w:rsidR="00EA0992" w:rsidRPr="00C057B6" w:rsidRDefault="00EA0992" w:rsidP="0026233E">
            <w:pPr>
              <w:jc w:val="both"/>
              <w:rPr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 xml:space="preserve">РР </w:t>
            </w:r>
            <w:r>
              <w:rPr>
                <w:sz w:val="28"/>
                <w:szCs w:val="28"/>
              </w:rPr>
              <w:t>Обучение выразительному чтению песни Ю.Кима «Рыба-кит»</w:t>
            </w:r>
            <w:r w:rsidRPr="00C057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F45B64" w:rsidTr="00290CDC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142BF2">
            <w:pPr>
              <w:jc w:val="center"/>
            </w:pPr>
            <w:r>
              <w:rPr>
                <w:sz w:val="28"/>
                <w:szCs w:val="28"/>
              </w:rPr>
              <w:t>ИЗ ЗАРУБЕЖНОЙ ЛИТЕРАТУРЫ (</w:t>
            </w:r>
            <w:r w:rsidR="00142BF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часов)</w:t>
            </w: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34076D">
            <w:pPr>
              <w:jc w:val="center"/>
            </w:pPr>
            <w:r>
              <w:t>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26233E">
            <w:pPr>
              <w:jc w:val="both"/>
              <w:rPr>
                <w:b/>
                <w:sz w:val="28"/>
                <w:szCs w:val="28"/>
              </w:rPr>
            </w:pPr>
            <w:r w:rsidRPr="00C057B6">
              <w:rPr>
                <w:b/>
                <w:sz w:val="28"/>
                <w:szCs w:val="28"/>
              </w:rPr>
              <w:t>Д. Дефо</w:t>
            </w:r>
            <w:r>
              <w:rPr>
                <w:sz w:val="28"/>
                <w:szCs w:val="28"/>
              </w:rPr>
              <w:t>. Гимн неисчерпаемым возможностям человека в романе «Робинзон Крузо».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EA0992">
            <w:pPr>
              <w:jc w:val="center"/>
            </w:pPr>
            <w:r>
              <w:t>21.04 – 26.04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91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2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Pr="00C663BE" w:rsidRDefault="00EA0992" w:rsidP="0026233E">
            <w:pPr>
              <w:jc w:val="both"/>
              <w:rPr>
                <w:sz w:val="28"/>
                <w:szCs w:val="28"/>
              </w:rPr>
            </w:pPr>
            <w:r w:rsidRPr="00C663BE">
              <w:rPr>
                <w:sz w:val="28"/>
                <w:szCs w:val="28"/>
              </w:rPr>
              <w:t>Характер героя</w:t>
            </w:r>
            <w:r>
              <w:rPr>
                <w:sz w:val="28"/>
                <w:szCs w:val="28"/>
              </w:rPr>
              <w:t xml:space="preserve"> (смелость, мужество, находчивость, несгибаемость перед жизненными обстоятельствами) романа Д.Дефо «Робинзон Крузо».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28.04 – 03.05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3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X.К.Андерсе</w:t>
            </w:r>
            <w:r w:rsidRPr="00C057B6"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. Символический смысл фантастических образов и художественных деталей  в сказке «Снежная королева». Кай и Герда.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93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4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F63A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Поиски Кая. Помощники Герды. 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94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5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Победа добра, любви и дружбы в сказке Х.К.Андерсена «Снежная королева».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05.05 – 10.05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95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6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b/>
                <w:sz w:val="28"/>
                <w:szCs w:val="28"/>
              </w:rPr>
            </w:pPr>
            <w:r w:rsidRPr="00C057B6">
              <w:rPr>
                <w:b/>
                <w:sz w:val="28"/>
                <w:szCs w:val="28"/>
              </w:rPr>
              <w:t>Ж. Санд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Спор героев о прекрасном в рассказе «О чем говорят цветы».</w:t>
            </w:r>
            <w:proofErr w:type="gramEnd"/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t>96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7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b/>
                <w:sz w:val="28"/>
                <w:szCs w:val="28"/>
              </w:rPr>
            </w:pPr>
            <w:r w:rsidRPr="00C057B6">
              <w:rPr>
                <w:b/>
                <w:sz w:val="28"/>
                <w:szCs w:val="28"/>
              </w:rPr>
              <w:t>М.Твен</w:t>
            </w:r>
            <w:r>
              <w:rPr>
                <w:sz w:val="28"/>
                <w:szCs w:val="28"/>
              </w:rPr>
              <w:t xml:space="preserve">. «Приключения Тома </w:t>
            </w:r>
            <w:proofErr w:type="spellStart"/>
            <w:r>
              <w:rPr>
                <w:sz w:val="28"/>
                <w:szCs w:val="28"/>
              </w:rPr>
              <w:t>Сойера</w:t>
            </w:r>
            <w:proofErr w:type="spellEnd"/>
            <w:r>
              <w:rPr>
                <w:sz w:val="28"/>
                <w:szCs w:val="28"/>
              </w:rPr>
              <w:t xml:space="preserve">». Черты характера Тома, раскрывшиеся в </w:t>
            </w:r>
            <w:r>
              <w:rPr>
                <w:sz w:val="28"/>
                <w:szCs w:val="28"/>
              </w:rPr>
              <w:lastRenderedPageBreak/>
              <w:t>отношениях с друзьями.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34076D">
            <w:pPr>
              <w:jc w:val="center"/>
            </w:pPr>
            <w:r>
              <w:lastRenderedPageBreak/>
              <w:t>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8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F63A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Тома и </w:t>
            </w:r>
            <w:proofErr w:type="spellStart"/>
            <w:r>
              <w:rPr>
                <w:sz w:val="28"/>
                <w:szCs w:val="28"/>
              </w:rPr>
              <w:t>Бекки</w:t>
            </w:r>
            <w:proofErr w:type="spellEnd"/>
            <w:r>
              <w:rPr>
                <w:sz w:val="28"/>
                <w:szCs w:val="28"/>
              </w:rPr>
              <w:t>, их дружба. Внутренний мир героев М.Твена.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12.05 – 17.05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98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9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Причудливое сочетание реальных жизненных проблем и игровых приключенческих ситуаций в романе М.Твена «Приключения Тома </w:t>
            </w:r>
            <w:proofErr w:type="spellStart"/>
            <w:r>
              <w:rPr>
                <w:sz w:val="28"/>
                <w:szCs w:val="28"/>
              </w:rPr>
              <w:t>Сойера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EA0992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  <w:r>
              <w:t>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 w:rsidP="0026233E">
            <w:pPr>
              <w:jc w:val="both"/>
              <w:rPr>
                <w:sz w:val="28"/>
                <w:szCs w:val="28"/>
              </w:rPr>
            </w:pPr>
            <w:r w:rsidRPr="0026233E">
              <w:rPr>
                <w:b/>
                <w:sz w:val="28"/>
                <w:szCs w:val="28"/>
              </w:rPr>
              <w:t>Итоговая работа</w:t>
            </w:r>
            <w:r w:rsidRPr="0065079B">
              <w:rPr>
                <w:sz w:val="28"/>
                <w:szCs w:val="28"/>
              </w:rPr>
              <w:t xml:space="preserve"> по литературе за курс </w:t>
            </w:r>
            <w:r w:rsidRPr="0065079B">
              <w:rPr>
                <w:sz w:val="28"/>
                <w:szCs w:val="28"/>
                <w:lang w:val="en-US"/>
              </w:rPr>
              <w:t>V</w:t>
            </w:r>
            <w:r w:rsidRPr="0065079B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92" w:rsidRDefault="00EA0992">
            <w:pPr>
              <w:jc w:val="center"/>
            </w:pP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  <w:r>
              <w:t>100-105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 w:rsidP="00650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6 уроков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EA0992">
            <w:pPr>
              <w:jc w:val="center"/>
            </w:pPr>
            <w:r>
              <w:t>19.05 – 31.05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64" w:rsidRDefault="00F45B64">
            <w:pPr>
              <w:jc w:val="center"/>
            </w:pPr>
          </w:p>
        </w:tc>
      </w:tr>
      <w:tr w:rsidR="00F45B64" w:rsidTr="00290CDC">
        <w:trPr>
          <w:trHeight w:val="27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b/>
                <w:sz w:val="20"/>
                <w:szCs w:val="20"/>
              </w:rPr>
            </w:pPr>
          </w:p>
          <w:p w:rsidR="00F45B64" w:rsidRDefault="00F45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</w:p>
          <w:p w:rsidR="00F45B64" w:rsidRDefault="00F4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</w:tr>
      <w:tr w:rsidR="00F45B64" w:rsidTr="00290CDC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64" w:rsidRDefault="00F45B64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64" w:rsidRDefault="00F45B6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 w:rsidP="004E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 внеклассного чтения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 развития речи</w:t>
            </w: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 w:rsidP="00D0082D">
            <w:pPr>
              <w:jc w:val="center"/>
              <w:rPr>
                <w:sz w:val="20"/>
                <w:szCs w:val="20"/>
              </w:rPr>
            </w:pPr>
          </w:p>
          <w:p w:rsidR="00F45B64" w:rsidRDefault="00F45B64" w:rsidP="00D0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3C" w:rsidRDefault="007D3F3C">
            <w:pPr>
              <w:jc w:val="center"/>
              <w:rPr>
                <w:sz w:val="20"/>
                <w:szCs w:val="20"/>
              </w:rPr>
            </w:pPr>
          </w:p>
          <w:p w:rsidR="00F45B64" w:rsidRDefault="007D3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</w:p>
          <w:p w:rsidR="00F45B64" w:rsidRDefault="00F4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</w:p>
          <w:p w:rsidR="00F45B64" w:rsidRDefault="00F4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</w:p>
          <w:p w:rsidR="00F45B64" w:rsidRDefault="00F4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45B64" w:rsidTr="00290CD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</w:p>
          <w:p w:rsidR="007D3F3C" w:rsidRDefault="007D3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64" w:rsidRDefault="00F45B64" w:rsidP="00D0082D">
            <w:pPr>
              <w:tabs>
                <w:tab w:val="left" w:pos="746"/>
                <w:tab w:val="center" w:pos="866"/>
              </w:tabs>
              <w:rPr>
                <w:sz w:val="20"/>
                <w:szCs w:val="20"/>
              </w:rPr>
            </w:pPr>
          </w:p>
        </w:tc>
      </w:tr>
    </w:tbl>
    <w:p w:rsidR="001862B1" w:rsidRDefault="001862B1" w:rsidP="00B579D7"/>
    <w:p w:rsidR="00B579D7" w:rsidRDefault="00B579D7" w:rsidP="00B579D7"/>
    <w:p w:rsidR="00AC54A7" w:rsidRPr="008B3826" w:rsidRDefault="00AC54A7" w:rsidP="00722FF4">
      <w:pPr>
        <w:snapToGrid w:val="0"/>
        <w:ind w:left="1416"/>
        <w:rPr>
          <w:sz w:val="22"/>
        </w:rPr>
      </w:pPr>
      <w:r w:rsidRPr="008B3826">
        <w:rPr>
          <w:sz w:val="22"/>
        </w:rPr>
        <w:t>СОГЛАСОВАНО</w:t>
      </w:r>
    </w:p>
    <w:p w:rsidR="00AC54A7" w:rsidRPr="008B3826" w:rsidRDefault="00AC54A7" w:rsidP="00722FF4">
      <w:pPr>
        <w:ind w:left="1416"/>
        <w:rPr>
          <w:sz w:val="22"/>
        </w:rPr>
      </w:pPr>
      <w:r w:rsidRPr="008B3826">
        <w:rPr>
          <w:sz w:val="22"/>
        </w:rPr>
        <w:t xml:space="preserve"> Зам. директора по УВР</w:t>
      </w:r>
    </w:p>
    <w:p w:rsidR="00AC54A7" w:rsidRPr="008B3826" w:rsidRDefault="00AC54A7" w:rsidP="00722FF4">
      <w:pPr>
        <w:ind w:left="1416"/>
        <w:rPr>
          <w:sz w:val="22"/>
        </w:rPr>
      </w:pPr>
      <w:r w:rsidRPr="008B3826">
        <w:rPr>
          <w:sz w:val="22"/>
        </w:rPr>
        <w:t xml:space="preserve"> __________/</w:t>
      </w:r>
      <w:r>
        <w:rPr>
          <w:sz w:val="22"/>
        </w:rPr>
        <w:t>Алтухова С.В.</w:t>
      </w:r>
      <w:r w:rsidRPr="008B3826">
        <w:rPr>
          <w:sz w:val="22"/>
        </w:rPr>
        <w:t>/</w:t>
      </w:r>
    </w:p>
    <w:p w:rsidR="00AC54A7" w:rsidRPr="008B3826" w:rsidRDefault="00AC54A7" w:rsidP="00722FF4">
      <w:pPr>
        <w:ind w:left="1416"/>
        <w:rPr>
          <w:sz w:val="22"/>
        </w:rPr>
      </w:pPr>
    </w:p>
    <w:p w:rsidR="00AC54A7" w:rsidRPr="008B3826" w:rsidRDefault="00AC54A7" w:rsidP="00722FF4">
      <w:pPr>
        <w:ind w:left="1416"/>
        <w:rPr>
          <w:sz w:val="22"/>
        </w:rPr>
      </w:pPr>
      <w:r w:rsidRPr="008B3826">
        <w:rPr>
          <w:sz w:val="22"/>
        </w:rPr>
        <w:t>«______» ______________ 20</w:t>
      </w:r>
      <w:r>
        <w:rPr>
          <w:sz w:val="22"/>
        </w:rPr>
        <w:t>13</w:t>
      </w:r>
      <w:r w:rsidRPr="008B3826">
        <w:rPr>
          <w:sz w:val="22"/>
        </w:rPr>
        <w:t>г.</w:t>
      </w:r>
    </w:p>
    <w:p w:rsidR="00AC54A7" w:rsidRPr="008B3826" w:rsidRDefault="00AC54A7" w:rsidP="00722FF4">
      <w:pPr>
        <w:ind w:left="1416"/>
        <w:rPr>
          <w:sz w:val="22"/>
        </w:rPr>
      </w:pPr>
    </w:p>
    <w:p w:rsidR="00AC54A7" w:rsidRPr="008B3826" w:rsidRDefault="00AC54A7" w:rsidP="00722FF4">
      <w:pPr>
        <w:ind w:left="1416"/>
        <w:rPr>
          <w:sz w:val="22"/>
        </w:rPr>
      </w:pPr>
    </w:p>
    <w:p w:rsidR="00AC54A7" w:rsidRPr="008B3826" w:rsidRDefault="00AC54A7" w:rsidP="00722FF4">
      <w:pPr>
        <w:ind w:left="1416"/>
        <w:rPr>
          <w:sz w:val="22"/>
        </w:rPr>
      </w:pPr>
      <w:r w:rsidRPr="008B3826">
        <w:rPr>
          <w:sz w:val="22"/>
        </w:rPr>
        <w:t>СОГЛАСОВАНО</w:t>
      </w:r>
    </w:p>
    <w:p w:rsidR="00AC54A7" w:rsidRPr="008B3826" w:rsidRDefault="00AC54A7" w:rsidP="00722FF4">
      <w:pPr>
        <w:ind w:left="1416"/>
        <w:rPr>
          <w:sz w:val="22"/>
        </w:rPr>
      </w:pPr>
      <w:r w:rsidRPr="008B3826">
        <w:rPr>
          <w:sz w:val="22"/>
        </w:rPr>
        <w:t xml:space="preserve"> на заседании ШМО </w:t>
      </w:r>
    </w:p>
    <w:p w:rsidR="00AC54A7" w:rsidRPr="008B3826" w:rsidRDefault="00AC54A7" w:rsidP="00722FF4">
      <w:pPr>
        <w:ind w:left="1416"/>
        <w:rPr>
          <w:sz w:val="22"/>
        </w:rPr>
      </w:pPr>
      <w:r w:rsidRPr="008B3826">
        <w:rPr>
          <w:sz w:val="22"/>
        </w:rPr>
        <w:t>протокол № ___ от «___» ________ 20</w:t>
      </w:r>
      <w:r>
        <w:rPr>
          <w:sz w:val="22"/>
        </w:rPr>
        <w:t>13</w:t>
      </w:r>
      <w:r w:rsidRPr="008B3826">
        <w:rPr>
          <w:sz w:val="22"/>
        </w:rPr>
        <w:t xml:space="preserve"> г.</w:t>
      </w:r>
    </w:p>
    <w:p w:rsidR="00AC54A7" w:rsidRPr="008B3826" w:rsidRDefault="00AC54A7" w:rsidP="00722FF4">
      <w:pPr>
        <w:ind w:left="1416"/>
        <w:rPr>
          <w:sz w:val="22"/>
        </w:rPr>
      </w:pPr>
      <w:r w:rsidRPr="008B3826">
        <w:rPr>
          <w:sz w:val="22"/>
        </w:rPr>
        <w:t xml:space="preserve">Руководитель ШМО </w:t>
      </w:r>
    </w:p>
    <w:p w:rsidR="00AC54A7" w:rsidRPr="00404397" w:rsidRDefault="00AC54A7" w:rsidP="00722FF4">
      <w:pPr>
        <w:ind w:left="1416"/>
        <w:rPr>
          <w:sz w:val="22"/>
        </w:rPr>
      </w:pPr>
      <w:r w:rsidRPr="008B3826">
        <w:rPr>
          <w:sz w:val="22"/>
        </w:rPr>
        <w:t>_____________ /Захарова С.М./</w:t>
      </w:r>
    </w:p>
    <w:p w:rsidR="00A8251B" w:rsidRDefault="00A8251B" w:rsidP="00AC54A7"/>
    <w:sectPr w:rsidR="00A8251B" w:rsidSect="000166A4">
      <w:headerReference w:type="default" r:id="rId7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83" w:rsidRDefault="00725783" w:rsidP="000166A4">
      <w:r>
        <w:separator/>
      </w:r>
    </w:p>
  </w:endnote>
  <w:endnote w:type="continuationSeparator" w:id="0">
    <w:p w:rsidR="00725783" w:rsidRDefault="00725783" w:rsidP="00016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83" w:rsidRDefault="00725783" w:rsidP="000166A4">
      <w:r>
        <w:separator/>
      </w:r>
    </w:p>
  </w:footnote>
  <w:footnote w:type="continuationSeparator" w:id="0">
    <w:p w:rsidR="00725783" w:rsidRDefault="00725783" w:rsidP="00016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329"/>
    </w:sdtPr>
    <w:sdtContent>
      <w:p w:rsidR="001862B1" w:rsidRDefault="003762B7">
        <w:pPr>
          <w:pStyle w:val="a4"/>
          <w:jc w:val="center"/>
        </w:pPr>
        <w:fldSimple w:instr=" PAGE   \* MERGEFORMAT ">
          <w:r w:rsidR="00722FF4">
            <w:rPr>
              <w:noProof/>
            </w:rPr>
            <w:t>12</w:t>
          </w:r>
        </w:fldSimple>
      </w:p>
    </w:sdtContent>
  </w:sdt>
  <w:p w:rsidR="001862B1" w:rsidRDefault="001862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9D7"/>
    <w:rsid w:val="000166A4"/>
    <w:rsid w:val="000206DC"/>
    <w:rsid w:val="000A1AAC"/>
    <w:rsid w:val="000F731B"/>
    <w:rsid w:val="0011040B"/>
    <w:rsid w:val="00122E58"/>
    <w:rsid w:val="00142BF2"/>
    <w:rsid w:val="00150038"/>
    <w:rsid w:val="001862B1"/>
    <w:rsid w:val="001A170B"/>
    <w:rsid w:val="001E7B83"/>
    <w:rsid w:val="001F42A4"/>
    <w:rsid w:val="0026233E"/>
    <w:rsid w:val="00262709"/>
    <w:rsid w:val="00265C7F"/>
    <w:rsid w:val="00285F32"/>
    <w:rsid w:val="00290CDC"/>
    <w:rsid w:val="002E646F"/>
    <w:rsid w:val="0030013F"/>
    <w:rsid w:val="0030278C"/>
    <w:rsid w:val="003076E8"/>
    <w:rsid w:val="003358B9"/>
    <w:rsid w:val="0034076D"/>
    <w:rsid w:val="0034734A"/>
    <w:rsid w:val="00351B4B"/>
    <w:rsid w:val="003710AD"/>
    <w:rsid w:val="003762B7"/>
    <w:rsid w:val="003820B7"/>
    <w:rsid w:val="00392078"/>
    <w:rsid w:val="0039659F"/>
    <w:rsid w:val="003A6B5F"/>
    <w:rsid w:val="003A7830"/>
    <w:rsid w:val="003E3657"/>
    <w:rsid w:val="00407FFC"/>
    <w:rsid w:val="004465B1"/>
    <w:rsid w:val="004554CE"/>
    <w:rsid w:val="00481F22"/>
    <w:rsid w:val="004E0E4F"/>
    <w:rsid w:val="00556C37"/>
    <w:rsid w:val="005A4B9C"/>
    <w:rsid w:val="005E04F2"/>
    <w:rsid w:val="005E5180"/>
    <w:rsid w:val="0065079B"/>
    <w:rsid w:val="00651D83"/>
    <w:rsid w:val="006A619E"/>
    <w:rsid w:val="006C4FAE"/>
    <w:rsid w:val="00721FDE"/>
    <w:rsid w:val="00722FF4"/>
    <w:rsid w:val="00725783"/>
    <w:rsid w:val="007470BB"/>
    <w:rsid w:val="00773452"/>
    <w:rsid w:val="0078740B"/>
    <w:rsid w:val="007A2FD8"/>
    <w:rsid w:val="007A6D10"/>
    <w:rsid w:val="007D3F3C"/>
    <w:rsid w:val="007D66FD"/>
    <w:rsid w:val="007F15DA"/>
    <w:rsid w:val="007F32CB"/>
    <w:rsid w:val="00815D1D"/>
    <w:rsid w:val="00852E1F"/>
    <w:rsid w:val="00864ED5"/>
    <w:rsid w:val="00876BE9"/>
    <w:rsid w:val="008B31E5"/>
    <w:rsid w:val="008C6B40"/>
    <w:rsid w:val="008E2E6A"/>
    <w:rsid w:val="008F7426"/>
    <w:rsid w:val="009104DC"/>
    <w:rsid w:val="00934C4A"/>
    <w:rsid w:val="009B5BB8"/>
    <w:rsid w:val="009C03F5"/>
    <w:rsid w:val="00A44E31"/>
    <w:rsid w:val="00A8251B"/>
    <w:rsid w:val="00A91B96"/>
    <w:rsid w:val="00A94A7F"/>
    <w:rsid w:val="00AC54A7"/>
    <w:rsid w:val="00AC7319"/>
    <w:rsid w:val="00B36C91"/>
    <w:rsid w:val="00B579D7"/>
    <w:rsid w:val="00B65A8C"/>
    <w:rsid w:val="00B80490"/>
    <w:rsid w:val="00B80A40"/>
    <w:rsid w:val="00BB0395"/>
    <w:rsid w:val="00BD33DD"/>
    <w:rsid w:val="00C057B6"/>
    <w:rsid w:val="00C663BE"/>
    <w:rsid w:val="00D0082D"/>
    <w:rsid w:val="00D04FEC"/>
    <w:rsid w:val="00D17D77"/>
    <w:rsid w:val="00D20EF4"/>
    <w:rsid w:val="00DD37B0"/>
    <w:rsid w:val="00DE6069"/>
    <w:rsid w:val="00E23756"/>
    <w:rsid w:val="00E60CC7"/>
    <w:rsid w:val="00E64FC3"/>
    <w:rsid w:val="00E94070"/>
    <w:rsid w:val="00EA0992"/>
    <w:rsid w:val="00EA74B2"/>
    <w:rsid w:val="00F4471D"/>
    <w:rsid w:val="00F45B64"/>
    <w:rsid w:val="00F63ADD"/>
    <w:rsid w:val="00FE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6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66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0166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66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AF157-8E11-4C4F-B0C8-31EE752A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2013-08-31T17:21:00Z</cp:lastPrinted>
  <dcterms:created xsi:type="dcterms:W3CDTF">2013-08-02T10:28:00Z</dcterms:created>
  <dcterms:modified xsi:type="dcterms:W3CDTF">2013-08-31T17:21:00Z</dcterms:modified>
</cp:coreProperties>
</file>